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F4C76" w14:textId="77777777" w:rsidR="00AB7D11" w:rsidRPr="002E5961" w:rsidRDefault="00AB7D11" w:rsidP="00AB7D11">
      <w:pPr>
        <w:pBdr>
          <w:top w:val="dotDotDash" w:sz="4" w:space="1" w:color="auto"/>
          <w:left w:val="dotDotDash" w:sz="4" w:space="4" w:color="auto"/>
          <w:bottom w:val="dotDotDash" w:sz="4" w:space="1" w:color="auto"/>
          <w:right w:val="dotDotDash" w:sz="4" w:space="4" w:color="auto"/>
        </w:pBdr>
        <w:rPr>
          <w:rFonts w:asciiTheme="minorHAnsi" w:hAnsiTheme="minorHAnsi" w:cstheme="minorHAnsi"/>
          <w:sz w:val="22"/>
          <w:szCs w:val="22"/>
        </w:rPr>
      </w:pPr>
      <w:r w:rsidRPr="002E5961">
        <w:rPr>
          <w:rFonts w:asciiTheme="minorHAnsi" w:hAnsiTheme="minorHAnsi" w:cstheme="minorHAnsi"/>
          <w:b/>
          <w:sz w:val="22"/>
          <w:szCs w:val="22"/>
        </w:rPr>
        <w:t>VZOREC POGODBE</w:t>
      </w:r>
    </w:p>
    <w:p w14:paraId="32E53B09" w14:textId="77777777" w:rsidR="00AB7D11" w:rsidRPr="002E5961" w:rsidRDefault="00AB7D11" w:rsidP="00AB7D11">
      <w:pPr>
        <w:pStyle w:val="Telobesedila"/>
        <w:jc w:val="both"/>
        <w:rPr>
          <w:rFonts w:asciiTheme="minorHAnsi" w:hAnsiTheme="minorHAnsi" w:cstheme="minorHAnsi"/>
          <w:b/>
          <w:szCs w:val="22"/>
        </w:rPr>
      </w:pPr>
    </w:p>
    <w:p w14:paraId="1F169EE4" w14:textId="1F16097A"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w:t>
      </w:r>
      <w:r w:rsidR="00CD0868" w:rsidRPr="002E5961">
        <w:rPr>
          <w:rFonts w:asciiTheme="minorHAnsi" w:hAnsiTheme="minorHAnsi" w:cstheme="minorHAnsi"/>
          <w:sz w:val="22"/>
          <w:szCs w:val="22"/>
        </w:rPr>
        <w:t>o</w:t>
      </w:r>
      <w:r w:rsidRPr="002E5961">
        <w:rPr>
          <w:rFonts w:asciiTheme="minorHAnsi" w:hAnsiTheme="minorHAnsi" w:cstheme="minorHAnsi"/>
          <w:sz w:val="22"/>
          <w:szCs w:val="22"/>
        </w:rPr>
        <w:t>bčina),</w:t>
      </w:r>
    </w:p>
    <w:p w14:paraId="41DA4368"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 ….. ……………………………….. (naslov),</w:t>
      </w:r>
    </w:p>
    <w:p w14:paraId="6D58B78F"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matična številka: …………………….,</w:t>
      </w:r>
    </w:p>
    <w:p w14:paraId="7F86CD6D"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davčna številka: …………………….,</w:t>
      </w:r>
    </w:p>
    <w:p w14:paraId="7183BEC3" w14:textId="29A06646"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številka TRR: ……………………</w:t>
      </w:r>
      <w:r w:rsidR="00773833">
        <w:rPr>
          <w:rFonts w:asciiTheme="minorHAnsi" w:hAnsiTheme="minorHAnsi" w:cstheme="minorHAnsi"/>
          <w:sz w:val="22"/>
          <w:szCs w:val="22"/>
        </w:rPr>
        <w:t>,</w:t>
      </w:r>
      <w:r w:rsidRPr="002E5961">
        <w:rPr>
          <w:rFonts w:asciiTheme="minorHAnsi" w:hAnsiTheme="minorHAnsi" w:cstheme="minorHAnsi"/>
          <w:sz w:val="22"/>
          <w:szCs w:val="22"/>
        </w:rPr>
        <w:t xml:space="preserve"> odprt pri </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w:t>
      </w:r>
    </w:p>
    <w:p w14:paraId="663A3BE5" w14:textId="0D782EDF"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ki jo zastopa župan/</w:t>
      </w:r>
      <w:r w:rsidR="00773833">
        <w:rPr>
          <w:rFonts w:asciiTheme="minorHAnsi" w:hAnsiTheme="minorHAnsi" w:cstheme="minorHAnsi"/>
          <w:sz w:val="22"/>
          <w:szCs w:val="22"/>
        </w:rPr>
        <w:t>-</w:t>
      </w:r>
      <w:r w:rsidRPr="002E5961">
        <w:rPr>
          <w:rFonts w:asciiTheme="minorHAnsi" w:hAnsiTheme="minorHAnsi" w:cstheme="minorHAnsi"/>
          <w:sz w:val="22"/>
          <w:szCs w:val="22"/>
        </w:rPr>
        <w:t>ja ………………………….,</w:t>
      </w:r>
    </w:p>
    <w:p w14:paraId="6318A02C" w14:textId="2B22A586"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(v nadaljevanju: </w:t>
      </w:r>
      <w:r w:rsidR="003A7EC1">
        <w:rPr>
          <w:rFonts w:asciiTheme="minorHAnsi" w:hAnsiTheme="minorHAnsi" w:cstheme="minorHAnsi"/>
          <w:sz w:val="22"/>
          <w:szCs w:val="22"/>
        </w:rPr>
        <w:t>o</w:t>
      </w:r>
      <w:r w:rsidRPr="002E5961">
        <w:rPr>
          <w:rFonts w:asciiTheme="minorHAnsi" w:hAnsiTheme="minorHAnsi" w:cstheme="minorHAnsi"/>
          <w:sz w:val="22"/>
          <w:szCs w:val="22"/>
        </w:rPr>
        <w:t>bčina)</w:t>
      </w:r>
    </w:p>
    <w:p w14:paraId="42C5ABF9" w14:textId="77777777" w:rsidR="00AB7D11" w:rsidRPr="002E5961" w:rsidRDefault="00AB7D11" w:rsidP="00AB7D11">
      <w:pPr>
        <w:jc w:val="both"/>
        <w:rPr>
          <w:rFonts w:asciiTheme="minorHAnsi" w:hAnsiTheme="minorHAnsi" w:cstheme="minorHAnsi"/>
          <w:sz w:val="22"/>
          <w:szCs w:val="22"/>
        </w:rPr>
      </w:pPr>
    </w:p>
    <w:p w14:paraId="34635031"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in </w:t>
      </w:r>
    </w:p>
    <w:p w14:paraId="61082E62" w14:textId="77777777" w:rsidR="00AB7D11" w:rsidRPr="002E5961" w:rsidRDefault="00AB7D11" w:rsidP="00AB7D11">
      <w:pPr>
        <w:jc w:val="both"/>
        <w:rPr>
          <w:rFonts w:asciiTheme="minorHAnsi" w:hAnsiTheme="minorHAnsi" w:cstheme="minorHAnsi"/>
          <w:sz w:val="22"/>
          <w:szCs w:val="22"/>
        </w:rPr>
      </w:pPr>
    </w:p>
    <w:p w14:paraId="11E8437D" w14:textId="2B7646DE"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w:t>
      </w:r>
      <w:r w:rsidR="00CD0868" w:rsidRPr="002E5961">
        <w:rPr>
          <w:rFonts w:asciiTheme="minorHAnsi" w:hAnsiTheme="minorHAnsi" w:cstheme="minorHAnsi"/>
          <w:sz w:val="22"/>
          <w:szCs w:val="22"/>
        </w:rPr>
        <w:t xml:space="preserve"> </w:t>
      </w:r>
      <w:r w:rsidRPr="002E5961">
        <w:rPr>
          <w:rFonts w:asciiTheme="minorHAnsi" w:hAnsiTheme="minorHAnsi" w:cstheme="minorHAnsi"/>
          <w:sz w:val="22"/>
          <w:szCs w:val="22"/>
        </w:rPr>
        <w:t xml:space="preserve">(družba/podjetnik), </w:t>
      </w:r>
    </w:p>
    <w:p w14:paraId="1671DCBE" w14:textId="2F700F5F"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w:t>
      </w:r>
      <w:r w:rsidR="000C0A04">
        <w:rPr>
          <w:rFonts w:asciiTheme="minorHAnsi" w:hAnsiTheme="minorHAnsi" w:cstheme="minorHAnsi"/>
          <w:sz w:val="22"/>
          <w:szCs w:val="22"/>
        </w:rPr>
        <w:t>sedež/</w:t>
      </w:r>
      <w:r w:rsidRPr="002E5961">
        <w:rPr>
          <w:rFonts w:asciiTheme="minorHAnsi" w:hAnsiTheme="minorHAnsi" w:cstheme="minorHAnsi"/>
          <w:sz w:val="22"/>
          <w:szCs w:val="22"/>
        </w:rPr>
        <w:t>naslov),</w:t>
      </w:r>
    </w:p>
    <w:p w14:paraId="292E1FB2" w14:textId="56AAD4B6"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matična številka</w:t>
      </w:r>
      <w:r w:rsidR="00773833">
        <w:rPr>
          <w:rFonts w:asciiTheme="minorHAnsi" w:hAnsiTheme="minorHAnsi" w:cstheme="minorHAnsi"/>
          <w:sz w:val="22"/>
          <w:szCs w:val="22"/>
        </w:rPr>
        <w:t>:</w:t>
      </w:r>
      <w:r w:rsidRPr="002E5961">
        <w:rPr>
          <w:rFonts w:asciiTheme="minorHAnsi" w:hAnsiTheme="minorHAnsi" w:cstheme="minorHAnsi"/>
          <w:sz w:val="22"/>
          <w:szCs w:val="22"/>
        </w:rPr>
        <w:t xml:space="preserve"> ……………………</w:t>
      </w:r>
      <w:r w:rsidR="00773833">
        <w:rPr>
          <w:rFonts w:asciiTheme="minorHAnsi" w:hAnsiTheme="minorHAnsi" w:cstheme="minorHAnsi"/>
          <w:sz w:val="22"/>
          <w:szCs w:val="22"/>
        </w:rPr>
        <w:t>,</w:t>
      </w:r>
    </w:p>
    <w:p w14:paraId="6982ABC1" w14:textId="0B9FD341"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davčna številka</w:t>
      </w:r>
      <w:r w:rsidR="00773833">
        <w:rPr>
          <w:rFonts w:asciiTheme="minorHAnsi" w:hAnsiTheme="minorHAnsi" w:cstheme="minorHAnsi"/>
          <w:sz w:val="22"/>
          <w:szCs w:val="22"/>
        </w:rPr>
        <w:t>:</w:t>
      </w:r>
      <w:r w:rsidRPr="002E5961">
        <w:rPr>
          <w:rFonts w:asciiTheme="minorHAnsi" w:hAnsiTheme="minorHAnsi" w:cstheme="minorHAnsi"/>
          <w:sz w:val="22"/>
          <w:szCs w:val="22"/>
        </w:rPr>
        <w:t xml:space="preserve"> ……………………,</w:t>
      </w:r>
    </w:p>
    <w:p w14:paraId="39CFD8E8" w14:textId="77777777" w:rsidR="00773833" w:rsidRPr="002E5961" w:rsidRDefault="00773833" w:rsidP="00773833">
      <w:pPr>
        <w:jc w:val="both"/>
        <w:rPr>
          <w:rFonts w:asciiTheme="minorHAnsi" w:hAnsiTheme="minorHAnsi" w:cstheme="minorHAnsi"/>
          <w:sz w:val="22"/>
          <w:szCs w:val="22"/>
        </w:rPr>
      </w:pPr>
      <w:r w:rsidRPr="002E5961">
        <w:rPr>
          <w:rFonts w:asciiTheme="minorHAnsi" w:hAnsiTheme="minorHAnsi" w:cstheme="minorHAnsi"/>
          <w:sz w:val="22"/>
          <w:szCs w:val="22"/>
        </w:rPr>
        <w:t>številka TRR: ……………………</w:t>
      </w:r>
      <w:r>
        <w:rPr>
          <w:rFonts w:asciiTheme="minorHAnsi" w:hAnsiTheme="minorHAnsi" w:cstheme="minorHAnsi"/>
          <w:sz w:val="22"/>
          <w:szCs w:val="22"/>
        </w:rPr>
        <w:t>,</w:t>
      </w:r>
      <w:r w:rsidRPr="002E5961">
        <w:rPr>
          <w:rFonts w:asciiTheme="minorHAnsi" w:hAnsiTheme="minorHAnsi" w:cstheme="minorHAnsi"/>
          <w:sz w:val="22"/>
          <w:szCs w:val="22"/>
        </w:rPr>
        <w:t xml:space="preserve"> odprt pri ………………………….,</w:t>
      </w:r>
    </w:p>
    <w:p w14:paraId="1555C992"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ki ga zastopa …………………….. </w:t>
      </w:r>
    </w:p>
    <w:p w14:paraId="172292A0"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(v nadaljevanju: upravičenec)</w:t>
      </w:r>
    </w:p>
    <w:p w14:paraId="245FBA86" w14:textId="77777777" w:rsidR="00AB7D11" w:rsidRPr="002E5961" w:rsidRDefault="00AB7D11" w:rsidP="00AB7D11">
      <w:pPr>
        <w:jc w:val="both"/>
        <w:rPr>
          <w:rFonts w:asciiTheme="minorHAnsi" w:hAnsiTheme="minorHAnsi" w:cstheme="minorHAnsi"/>
          <w:sz w:val="22"/>
          <w:szCs w:val="22"/>
        </w:rPr>
      </w:pPr>
    </w:p>
    <w:p w14:paraId="07837B94" w14:textId="77777777" w:rsidR="00AB7D11" w:rsidRPr="002E5961" w:rsidRDefault="00AB7D11" w:rsidP="00AB7D11">
      <w:pPr>
        <w:jc w:val="both"/>
        <w:rPr>
          <w:rFonts w:asciiTheme="minorHAnsi" w:hAnsiTheme="minorHAnsi" w:cstheme="minorHAnsi"/>
          <w:sz w:val="22"/>
          <w:szCs w:val="22"/>
        </w:rPr>
      </w:pPr>
    </w:p>
    <w:p w14:paraId="5A288886" w14:textId="4160C3E6" w:rsidR="00AB7D11" w:rsidRPr="002E5961" w:rsidRDefault="00CD0868" w:rsidP="00AB7D11">
      <w:pPr>
        <w:jc w:val="both"/>
        <w:rPr>
          <w:rFonts w:asciiTheme="minorHAnsi" w:hAnsiTheme="minorHAnsi" w:cstheme="minorHAnsi"/>
          <w:sz w:val="22"/>
          <w:szCs w:val="22"/>
        </w:rPr>
      </w:pPr>
      <w:r w:rsidRPr="002E5961">
        <w:rPr>
          <w:rFonts w:asciiTheme="minorHAnsi" w:hAnsiTheme="minorHAnsi" w:cstheme="minorHAnsi"/>
          <w:sz w:val="22"/>
          <w:szCs w:val="22"/>
        </w:rPr>
        <w:t>s</w:t>
      </w:r>
      <w:r w:rsidR="00AB7D11" w:rsidRPr="002E5961">
        <w:rPr>
          <w:rFonts w:asciiTheme="minorHAnsi" w:hAnsiTheme="minorHAnsi" w:cstheme="minorHAnsi"/>
          <w:sz w:val="22"/>
          <w:szCs w:val="22"/>
        </w:rPr>
        <w:t>kleneta</w:t>
      </w:r>
    </w:p>
    <w:p w14:paraId="600A5984" w14:textId="77777777" w:rsidR="00AB7D11" w:rsidRPr="002E5961" w:rsidRDefault="00AB7D11" w:rsidP="00AB7D11">
      <w:pPr>
        <w:jc w:val="both"/>
        <w:rPr>
          <w:rFonts w:asciiTheme="minorHAnsi" w:hAnsiTheme="minorHAnsi" w:cstheme="minorHAnsi"/>
          <w:sz w:val="22"/>
          <w:szCs w:val="22"/>
        </w:rPr>
      </w:pPr>
    </w:p>
    <w:p w14:paraId="0818F8D2" w14:textId="77777777" w:rsidR="00AB7D11" w:rsidRPr="002E5961" w:rsidRDefault="00AB7D11" w:rsidP="00AB7D11">
      <w:pPr>
        <w:jc w:val="both"/>
        <w:rPr>
          <w:rFonts w:asciiTheme="minorHAnsi" w:hAnsiTheme="minorHAnsi" w:cstheme="minorHAnsi"/>
          <w:sz w:val="22"/>
          <w:szCs w:val="22"/>
        </w:rPr>
      </w:pPr>
    </w:p>
    <w:p w14:paraId="410E37ED" w14:textId="195B3E74" w:rsidR="00AB7D11" w:rsidRPr="002E5961" w:rsidRDefault="00AB7D11" w:rsidP="00AB7D11">
      <w:pPr>
        <w:jc w:val="center"/>
        <w:rPr>
          <w:rFonts w:asciiTheme="minorHAnsi" w:hAnsiTheme="minorHAnsi" w:cstheme="minorHAnsi"/>
          <w:b/>
          <w:sz w:val="22"/>
          <w:szCs w:val="22"/>
        </w:rPr>
      </w:pPr>
      <w:r w:rsidRPr="002E5961">
        <w:rPr>
          <w:rFonts w:asciiTheme="minorHAnsi" w:hAnsiTheme="minorHAnsi" w:cstheme="minorHAnsi"/>
          <w:b/>
          <w:sz w:val="22"/>
          <w:szCs w:val="22"/>
        </w:rPr>
        <w:t>POGODBO št.: _______</w:t>
      </w:r>
      <w:r w:rsidR="006759C6">
        <w:rPr>
          <w:rFonts w:asciiTheme="minorHAnsi" w:hAnsiTheme="minorHAnsi" w:cstheme="minorHAnsi"/>
          <w:b/>
          <w:sz w:val="22"/>
          <w:szCs w:val="22"/>
        </w:rPr>
        <w:t xml:space="preserve"> </w:t>
      </w:r>
    </w:p>
    <w:p w14:paraId="59845C4F" w14:textId="56342ABE" w:rsidR="00AB7D11" w:rsidRPr="002E5961" w:rsidRDefault="00AB7D11" w:rsidP="00AB7D11">
      <w:pPr>
        <w:jc w:val="center"/>
        <w:rPr>
          <w:rFonts w:asciiTheme="minorHAnsi" w:hAnsiTheme="minorHAnsi" w:cstheme="minorHAnsi"/>
          <w:b/>
          <w:sz w:val="22"/>
          <w:szCs w:val="22"/>
        </w:rPr>
      </w:pPr>
      <w:r w:rsidRPr="002E5961">
        <w:rPr>
          <w:rFonts w:asciiTheme="minorHAnsi" w:hAnsiTheme="minorHAnsi" w:cstheme="minorHAnsi"/>
          <w:b/>
          <w:sz w:val="22"/>
          <w:szCs w:val="22"/>
        </w:rPr>
        <w:t xml:space="preserve">o </w:t>
      </w:r>
      <w:r w:rsidR="00E47DB5" w:rsidRPr="002E5961">
        <w:rPr>
          <w:rFonts w:asciiTheme="minorHAnsi" w:hAnsiTheme="minorHAnsi" w:cstheme="minorHAnsi"/>
          <w:b/>
          <w:sz w:val="22"/>
          <w:szCs w:val="22"/>
        </w:rPr>
        <w:t>sofinanciranju obresti</w:t>
      </w:r>
      <w:r w:rsidRPr="002E5961">
        <w:rPr>
          <w:rFonts w:asciiTheme="minorHAnsi" w:hAnsiTheme="minorHAnsi" w:cstheme="minorHAnsi"/>
          <w:b/>
          <w:sz w:val="22"/>
          <w:szCs w:val="22"/>
        </w:rPr>
        <w:t xml:space="preserve"> podjetniških </w:t>
      </w:r>
      <w:r w:rsidR="00D671AA" w:rsidRPr="002E5961">
        <w:rPr>
          <w:rFonts w:asciiTheme="minorHAnsi" w:hAnsiTheme="minorHAnsi" w:cstheme="minorHAnsi"/>
          <w:b/>
          <w:sz w:val="22"/>
          <w:szCs w:val="22"/>
        </w:rPr>
        <w:t>kreditov</w:t>
      </w:r>
      <w:r w:rsidRPr="002E5961">
        <w:rPr>
          <w:rFonts w:asciiTheme="minorHAnsi" w:hAnsiTheme="minorHAnsi" w:cstheme="minorHAnsi"/>
          <w:b/>
          <w:sz w:val="22"/>
          <w:szCs w:val="22"/>
        </w:rPr>
        <w:t xml:space="preserve"> v </w:t>
      </w:r>
      <w:r w:rsidR="00CD0868" w:rsidRPr="002E5961">
        <w:rPr>
          <w:rFonts w:asciiTheme="minorHAnsi" w:hAnsiTheme="minorHAnsi" w:cstheme="minorHAnsi"/>
          <w:b/>
          <w:sz w:val="22"/>
          <w:szCs w:val="22"/>
        </w:rPr>
        <w:t>o</w:t>
      </w:r>
      <w:r w:rsidR="00270931" w:rsidRPr="002E5961">
        <w:rPr>
          <w:rFonts w:asciiTheme="minorHAnsi" w:hAnsiTheme="minorHAnsi" w:cstheme="minorHAnsi"/>
          <w:b/>
          <w:sz w:val="22"/>
          <w:szCs w:val="22"/>
        </w:rPr>
        <w:t xml:space="preserve">bčini </w:t>
      </w:r>
      <w:r w:rsidRPr="002E5961">
        <w:rPr>
          <w:rFonts w:asciiTheme="minorHAnsi" w:hAnsiTheme="minorHAnsi" w:cstheme="minorHAnsi"/>
          <w:b/>
          <w:sz w:val="22"/>
          <w:szCs w:val="22"/>
        </w:rPr>
        <w:t xml:space="preserve">_________ v letu </w:t>
      </w:r>
      <w:r w:rsidR="006B1E4E" w:rsidRPr="002E5961">
        <w:rPr>
          <w:rFonts w:asciiTheme="minorHAnsi" w:hAnsiTheme="minorHAnsi" w:cstheme="minorHAnsi"/>
          <w:b/>
          <w:sz w:val="22"/>
          <w:szCs w:val="22"/>
        </w:rPr>
        <w:t>202</w:t>
      </w:r>
      <w:r w:rsidR="00936D60">
        <w:rPr>
          <w:rFonts w:asciiTheme="minorHAnsi" w:hAnsiTheme="minorHAnsi" w:cstheme="minorHAnsi"/>
          <w:b/>
          <w:sz w:val="22"/>
          <w:szCs w:val="22"/>
        </w:rPr>
        <w:t>4</w:t>
      </w:r>
    </w:p>
    <w:p w14:paraId="45D61B0A" w14:textId="77777777" w:rsidR="00AB7D11" w:rsidRPr="002E5961" w:rsidRDefault="00AB7D11" w:rsidP="00AB7D11">
      <w:pPr>
        <w:rPr>
          <w:rFonts w:asciiTheme="minorHAnsi" w:hAnsiTheme="minorHAnsi" w:cstheme="minorHAnsi"/>
          <w:sz w:val="22"/>
          <w:szCs w:val="22"/>
        </w:rPr>
      </w:pPr>
    </w:p>
    <w:p w14:paraId="41D82E64" w14:textId="77777777" w:rsidR="00AB7D11" w:rsidRPr="002E5961" w:rsidRDefault="00AB7D11" w:rsidP="00AB7D11">
      <w:pPr>
        <w:rPr>
          <w:rFonts w:asciiTheme="minorHAnsi" w:hAnsiTheme="minorHAnsi" w:cstheme="minorHAnsi"/>
          <w:b/>
          <w:sz w:val="22"/>
          <w:szCs w:val="22"/>
        </w:rPr>
      </w:pPr>
      <w:r w:rsidRPr="002E5961">
        <w:rPr>
          <w:rFonts w:asciiTheme="minorHAnsi" w:hAnsiTheme="minorHAnsi" w:cstheme="minorHAnsi"/>
          <w:b/>
          <w:sz w:val="22"/>
          <w:szCs w:val="22"/>
        </w:rPr>
        <w:t>Uvodne ugotovitve</w:t>
      </w:r>
    </w:p>
    <w:p w14:paraId="1D78916A" w14:textId="77777777" w:rsidR="00AB7D11" w:rsidRPr="002E5961" w:rsidRDefault="00AB7D11" w:rsidP="00AB7D11">
      <w:pPr>
        <w:numPr>
          <w:ilvl w:val="0"/>
          <w:numId w:val="2"/>
        </w:numPr>
        <w:jc w:val="center"/>
        <w:rPr>
          <w:rFonts w:asciiTheme="minorHAnsi" w:hAnsiTheme="minorHAnsi" w:cstheme="minorHAnsi"/>
          <w:sz w:val="22"/>
          <w:szCs w:val="22"/>
        </w:rPr>
      </w:pPr>
      <w:r w:rsidRPr="002E5961">
        <w:rPr>
          <w:rFonts w:asciiTheme="minorHAnsi" w:hAnsiTheme="minorHAnsi" w:cstheme="minorHAnsi"/>
          <w:sz w:val="22"/>
          <w:szCs w:val="22"/>
        </w:rPr>
        <w:t>člen</w:t>
      </w:r>
    </w:p>
    <w:p w14:paraId="356F563E"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Pogodbeni stranki sporazumno ugotavljata:</w:t>
      </w:r>
    </w:p>
    <w:p w14:paraId="0B4C4DFC" w14:textId="62EBDA8D" w:rsidR="00AB7D11" w:rsidRPr="002E5961" w:rsidRDefault="00AB7D11" w:rsidP="00AB7D11">
      <w:pPr>
        <w:numPr>
          <w:ilvl w:val="0"/>
          <w:numId w:val="1"/>
        </w:numPr>
        <w:jc w:val="both"/>
        <w:rPr>
          <w:rFonts w:asciiTheme="minorHAnsi" w:hAnsiTheme="minorHAnsi" w:cstheme="minorHAnsi"/>
          <w:sz w:val="22"/>
          <w:szCs w:val="22"/>
        </w:rPr>
      </w:pPr>
      <w:r w:rsidRPr="002E5961">
        <w:rPr>
          <w:rFonts w:asciiTheme="minorHAnsi" w:hAnsiTheme="minorHAnsi" w:cstheme="minorHAnsi"/>
          <w:sz w:val="22"/>
          <w:szCs w:val="22"/>
        </w:rPr>
        <w:t xml:space="preserve">da je bilo dne </w:t>
      </w:r>
      <w:r w:rsidR="001A0B72" w:rsidRPr="002E5961">
        <w:rPr>
          <w:rFonts w:asciiTheme="minorHAnsi" w:hAnsiTheme="minorHAnsi" w:cstheme="minorHAnsi"/>
          <w:sz w:val="22"/>
          <w:szCs w:val="22"/>
        </w:rPr>
        <w:t>__________</w:t>
      </w:r>
      <w:r w:rsidRPr="002E5961">
        <w:rPr>
          <w:rFonts w:asciiTheme="minorHAnsi" w:hAnsiTheme="minorHAnsi" w:cstheme="minorHAnsi"/>
          <w:sz w:val="22"/>
          <w:szCs w:val="22"/>
        </w:rPr>
        <w:t xml:space="preserve"> na spletni strani </w:t>
      </w:r>
      <w:hyperlink r:id="rId7" w:history="1">
        <w:r w:rsidR="001A0B72" w:rsidRPr="002E5961">
          <w:rPr>
            <w:rStyle w:val="Hiperpovezava"/>
            <w:rFonts w:asciiTheme="minorHAnsi" w:hAnsiTheme="minorHAnsi" w:cstheme="minorHAnsi"/>
            <w:sz w:val="22"/>
            <w:szCs w:val="22"/>
          </w:rPr>
          <w:t>www.rra-zk.si</w:t>
        </w:r>
      </w:hyperlink>
      <w:r w:rsidR="001A0B72" w:rsidRPr="002E5961">
        <w:rPr>
          <w:rStyle w:val="Hiperpovezava"/>
          <w:rFonts w:asciiTheme="minorHAnsi" w:hAnsiTheme="minorHAnsi" w:cstheme="minorHAnsi"/>
          <w:sz w:val="22"/>
          <w:szCs w:val="22"/>
        </w:rPr>
        <w:t xml:space="preserve"> </w:t>
      </w:r>
      <w:r w:rsidRPr="002E5961">
        <w:rPr>
          <w:rFonts w:asciiTheme="minorHAnsi" w:hAnsiTheme="minorHAnsi" w:cstheme="minorHAnsi"/>
          <w:sz w:val="22"/>
          <w:szCs w:val="22"/>
        </w:rPr>
        <w:t xml:space="preserve">ter oglasni deski in na spletni strani </w:t>
      </w:r>
      <w:r w:rsidR="00CD0868" w:rsidRPr="002E5961">
        <w:rPr>
          <w:rFonts w:asciiTheme="minorHAnsi" w:hAnsiTheme="minorHAnsi" w:cstheme="minorHAnsi"/>
          <w:sz w:val="22"/>
          <w:szCs w:val="22"/>
        </w:rPr>
        <w:t>o</w:t>
      </w:r>
      <w:r w:rsidRPr="002E5961">
        <w:rPr>
          <w:rFonts w:asciiTheme="minorHAnsi" w:hAnsiTheme="minorHAnsi" w:cstheme="minorHAnsi"/>
          <w:sz w:val="22"/>
          <w:szCs w:val="22"/>
        </w:rPr>
        <w:t xml:space="preserve">bčine objavljeno </w:t>
      </w:r>
      <w:r w:rsidR="00CD0868" w:rsidRPr="002E5961">
        <w:rPr>
          <w:rFonts w:asciiTheme="minorHAnsi" w:hAnsiTheme="minorHAnsi" w:cstheme="minorHAnsi"/>
          <w:sz w:val="22"/>
          <w:szCs w:val="22"/>
        </w:rPr>
        <w:t>p</w:t>
      </w:r>
      <w:r w:rsidRPr="002E5961">
        <w:rPr>
          <w:rFonts w:asciiTheme="minorHAnsi" w:hAnsiTheme="minorHAnsi" w:cstheme="minorHAnsi"/>
          <w:sz w:val="22"/>
          <w:szCs w:val="22"/>
        </w:rPr>
        <w:t xml:space="preserve">ovabilo »Sofinanciranje </w:t>
      </w:r>
      <w:r w:rsidR="005F74CC" w:rsidRPr="002E5961">
        <w:rPr>
          <w:rFonts w:asciiTheme="minorHAnsi" w:hAnsiTheme="minorHAnsi" w:cstheme="minorHAnsi"/>
          <w:sz w:val="22"/>
          <w:szCs w:val="22"/>
        </w:rPr>
        <w:t>obresti</w:t>
      </w:r>
      <w:r w:rsidRPr="002E5961">
        <w:rPr>
          <w:rFonts w:asciiTheme="minorHAnsi" w:hAnsiTheme="minorHAnsi" w:cstheme="minorHAnsi"/>
          <w:sz w:val="22"/>
          <w:szCs w:val="22"/>
        </w:rPr>
        <w:t xml:space="preserve"> podjetniških </w:t>
      </w:r>
      <w:r w:rsidR="00A32D44" w:rsidRPr="002E5961">
        <w:rPr>
          <w:rFonts w:asciiTheme="minorHAnsi" w:hAnsiTheme="minorHAnsi" w:cstheme="minorHAnsi"/>
          <w:sz w:val="22"/>
          <w:szCs w:val="22"/>
        </w:rPr>
        <w:t>kreditov</w:t>
      </w:r>
      <w:r w:rsidRPr="002E5961">
        <w:rPr>
          <w:rFonts w:asciiTheme="minorHAnsi" w:hAnsiTheme="minorHAnsi" w:cstheme="minorHAnsi"/>
          <w:sz w:val="22"/>
          <w:szCs w:val="22"/>
        </w:rPr>
        <w:t xml:space="preserve"> na območju </w:t>
      </w:r>
      <w:r w:rsidR="001A0B72" w:rsidRPr="002E5961">
        <w:rPr>
          <w:rFonts w:asciiTheme="minorHAnsi" w:hAnsiTheme="minorHAnsi" w:cstheme="minorHAnsi"/>
          <w:sz w:val="22"/>
          <w:szCs w:val="22"/>
        </w:rPr>
        <w:t>Primorsko-notranjske</w:t>
      </w:r>
      <w:r w:rsidR="00CD0868" w:rsidRPr="002E5961">
        <w:rPr>
          <w:rFonts w:asciiTheme="minorHAnsi" w:hAnsiTheme="minorHAnsi" w:cstheme="minorHAnsi"/>
          <w:sz w:val="22"/>
          <w:szCs w:val="22"/>
        </w:rPr>
        <w:t xml:space="preserve"> regije v letu 202</w:t>
      </w:r>
      <w:r w:rsidR="00936D60">
        <w:rPr>
          <w:rFonts w:asciiTheme="minorHAnsi" w:hAnsiTheme="minorHAnsi" w:cstheme="minorHAnsi"/>
          <w:sz w:val="22"/>
          <w:szCs w:val="22"/>
        </w:rPr>
        <w:t>4</w:t>
      </w:r>
      <w:r w:rsidRPr="002E5961">
        <w:rPr>
          <w:rFonts w:asciiTheme="minorHAnsi" w:hAnsiTheme="minorHAnsi" w:cstheme="minorHAnsi"/>
          <w:sz w:val="22"/>
          <w:szCs w:val="22"/>
        </w:rPr>
        <w:t xml:space="preserve">« (v nadaljevanju: </w:t>
      </w:r>
      <w:r w:rsidR="00CD0868" w:rsidRPr="002E5961">
        <w:rPr>
          <w:rFonts w:asciiTheme="minorHAnsi" w:hAnsiTheme="minorHAnsi" w:cstheme="minorHAnsi"/>
          <w:sz w:val="22"/>
          <w:szCs w:val="22"/>
        </w:rPr>
        <w:t>p</w:t>
      </w:r>
      <w:r w:rsidRPr="002E5961">
        <w:rPr>
          <w:rFonts w:asciiTheme="minorHAnsi" w:hAnsiTheme="minorHAnsi" w:cstheme="minorHAnsi"/>
          <w:sz w:val="22"/>
          <w:szCs w:val="22"/>
        </w:rPr>
        <w:t xml:space="preserve">ovabilo) o dodeljevanju proračunskih sredstev za pospeševanje razvoja gospodarstva v </w:t>
      </w:r>
      <w:r w:rsidR="00CD0868" w:rsidRPr="002E5961">
        <w:rPr>
          <w:rFonts w:asciiTheme="minorHAnsi" w:hAnsiTheme="minorHAnsi" w:cstheme="minorHAnsi"/>
          <w:sz w:val="22"/>
          <w:szCs w:val="22"/>
        </w:rPr>
        <w:t>o</w:t>
      </w:r>
      <w:r w:rsidRPr="002E5961">
        <w:rPr>
          <w:rFonts w:asciiTheme="minorHAnsi" w:hAnsiTheme="minorHAnsi" w:cstheme="minorHAnsi"/>
          <w:sz w:val="22"/>
          <w:szCs w:val="22"/>
        </w:rPr>
        <w:t>bčini</w:t>
      </w:r>
      <w:r w:rsidR="00503E07" w:rsidRPr="002E5961">
        <w:rPr>
          <w:rFonts w:asciiTheme="minorHAnsi" w:hAnsiTheme="minorHAnsi" w:cstheme="minorHAnsi"/>
          <w:sz w:val="22"/>
          <w:szCs w:val="22"/>
        </w:rPr>
        <w:t>_________</w:t>
      </w:r>
      <w:r w:rsidRPr="002E5961">
        <w:rPr>
          <w:rFonts w:asciiTheme="minorHAnsi" w:hAnsiTheme="minorHAnsi" w:cstheme="minorHAnsi"/>
          <w:sz w:val="22"/>
          <w:szCs w:val="22"/>
        </w:rPr>
        <w:t xml:space="preserve"> za leto </w:t>
      </w:r>
      <w:r w:rsidR="006B1E4E" w:rsidRPr="002E5961">
        <w:rPr>
          <w:rFonts w:asciiTheme="minorHAnsi" w:hAnsiTheme="minorHAnsi" w:cstheme="minorHAnsi"/>
          <w:sz w:val="22"/>
          <w:szCs w:val="22"/>
        </w:rPr>
        <w:t>202</w:t>
      </w:r>
      <w:r w:rsidR="00936D60">
        <w:rPr>
          <w:rFonts w:asciiTheme="minorHAnsi" w:hAnsiTheme="minorHAnsi" w:cstheme="minorHAnsi"/>
          <w:sz w:val="22"/>
          <w:szCs w:val="22"/>
        </w:rPr>
        <w:t>4</w:t>
      </w:r>
      <w:r w:rsidRPr="002E5961">
        <w:rPr>
          <w:rFonts w:asciiTheme="minorHAnsi" w:hAnsiTheme="minorHAnsi" w:cstheme="minorHAnsi"/>
          <w:sz w:val="22"/>
          <w:szCs w:val="22"/>
        </w:rPr>
        <w:t>;</w:t>
      </w:r>
    </w:p>
    <w:p w14:paraId="09587EA3" w14:textId="77777777" w:rsidR="00AB7D11" w:rsidRPr="002E5961" w:rsidRDefault="00AB7D11" w:rsidP="00AB7D11">
      <w:pPr>
        <w:numPr>
          <w:ilvl w:val="0"/>
          <w:numId w:val="1"/>
        </w:numPr>
        <w:jc w:val="both"/>
        <w:rPr>
          <w:rFonts w:asciiTheme="minorHAnsi" w:hAnsiTheme="minorHAnsi" w:cstheme="minorHAnsi"/>
          <w:sz w:val="22"/>
          <w:szCs w:val="22"/>
        </w:rPr>
      </w:pPr>
      <w:r w:rsidRPr="002E5961">
        <w:rPr>
          <w:rFonts w:asciiTheme="minorHAnsi" w:hAnsiTheme="minorHAnsi" w:cstheme="minorHAnsi"/>
          <w:sz w:val="22"/>
          <w:szCs w:val="22"/>
        </w:rPr>
        <w:t>da je upravičenec uspešno kandidiral na javnem razpisu;</w:t>
      </w:r>
    </w:p>
    <w:p w14:paraId="22FEEEA3" w14:textId="1982D73B" w:rsidR="00AB7D11" w:rsidRPr="002E5961" w:rsidRDefault="00AB7D11" w:rsidP="00AB7D11">
      <w:pPr>
        <w:numPr>
          <w:ilvl w:val="0"/>
          <w:numId w:val="1"/>
        </w:numPr>
        <w:jc w:val="both"/>
        <w:rPr>
          <w:rFonts w:asciiTheme="minorHAnsi" w:hAnsiTheme="minorHAnsi" w:cstheme="minorHAnsi"/>
          <w:sz w:val="22"/>
          <w:szCs w:val="22"/>
        </w:rPr>
      </w:pPr>
      <w:r w:rsidRPr="002E5961">
        <w:rPr>
          <w:rFonts w:asciiTheme="minorHAnsi" w:hAnsiTheme="minorHAnsi" w:cstheme="minorHAnsi"/>
          <w:sz w:val="22"/>
          <w:szCs w:val="22"/>
        </w:rPr>
        <w:t>da je bila prijava upravičenca izbrana na osnovi izvedenega postopka ocenjevanja prijav in sicer na podlagi sklepa št. ___________ ki je bil izdan dne _____________;</w:t>
      </w:r>
    </w:p>
    <w:p w14:paraId="29159844" w14:textId="288D7D6D" w:rsidR="00AB7D11" w:rsidRPr="002E5961" w:rsidRDefault="00AB7D11" w:rsidP="00AB7D11">
      <w:pPr>
        <w:numPr>
          <w:ilvl w:val="0"/>
          <w:numId w:val="1"/>
        </w:numPr>
        <w:jc w:val="both"/>
        <w:rPr>
          <w:rFonts w:asciiTheme="minorHAnsi" w:hAnsiTheme="minorHAnsi" w:cstheme="minorHAnsi"/>
          <w:sz w:val="22"/>
          <w:szCs w:val="22"/>
        </w:rPr>
      </w:pPr>
      <w:r w:rsidRPr="002E5961">
        <w:rPr>
          <w:rFonts w:asciiTheme="minorHAnsi" w:hAnsiTheme="minorHAnsi" w:cstheme="minorHAnsi"/>
          <w:sz w:val="22"/>
          <w:szCs w:val="22"/>
        </w:rPr>
        <w:t xml:space="preserve">da so bila na podlagi sklepa z dne _______________ upravičencu dodeljena sredstva v višini, </w:t>
      </w:r>
      <w:r w:rsidR="00C066DD" w:rsidRPr="002E5961">
        <w:rPr>
          <w:rFonts w:asciiTheme="minorHAnsi" w:hAnsiTheme="minorHAnsi" w:cstheme="minorHAnsi"/>
          <w:sz w:val="22"/>
          <w:szCs w:val="22"/>
        </w:rPr>
        <w:t xml:space="preserve">kot </w:t>
      </w:r>
      <w:r w:rsidRPr="002E5961">
        <w:rPr>
          <w:rFonts w:asciiTheme="minorHAnsi" w:hAnsiTheme="minorHAnsi" w:cstheme="minorHAnsi"/>
          <w:sz w:val="22"/>
          <w:szCs w:val="22"/>
        </w:rPr>
        <w:t>navedeni v 3. členu te pogodbe, za namen</w:t>
      </w:r>
      <w:r w:rsidR="00C066DD" w:rsidRPr="002E5961">
        <w:rPr>
          <w:rFonts w:asciiTheme="minorHAnsi" w:hAnsiTheme="minorHAnsi" w:cstheme="minorHAnsi"/>
          <w:sz w:val="22"/>
          <w:szCs w:val="22"/>
        </w:rPr>
        <w:t>e</w:t>
      </w:r>
      <w:r w:rsidRPr="002E5961">
        <w:rPr>
          <w:rFonts w:asciiTheme="minorHAnsi" w:hAnsiTheme="minorHAnsi" w:cstheme="minorHAnsi"/>
          <w:sz w:val="22"/>
          <w:szCs w:val="22"/>
        </w:rPr>
        <w:t xml:space="preserve"> </w:t>
      </w:r>
      <w:r w:rsidR="005F74CC" w:rsidRPr="002E5961">
        <w:rPr>
          <w:rFonts w:asciiTheme="minorHAnsi" w:hAnsiTheme="minorHAnsi" w:cstheme="minorHAnsi"/>
          <w:sz w:val="22"/>
          <w:szCs w:val="22"/>
        </w:rPr>
        <w:t>sofinanciranja obresti</w:t>
      </w:r>
      <w:r w:rsidR="00CD0868" w:rsidRPr="002E5961">
        <w:rPr>
          <w:rFonts w:asciiTheme="minorHAnsi" w:hAnsiTheme="minorHAnsi" w:cstheme="minorHAnsi"/>
          <w:sz w:val="22"/>
          <w:szCs w:val="22"/>
        </w:rPr>
        <w:t xml:space="preserve"> podjetniškega kredita št. _____________</w:t>
      </w:r>
      <w:r w:rsidRPr="002E5961">
        <w:rPr>
          <w:rFonts w:asciiTheme="minorHAnsi" w:hAnsiTheme="minorHAnsi" w:cstheme="minorHAnsi"/>
          <w:sz w:val="22"/>
          <w:szCs w:val="22"/>
        </w:rPr>
        <w:t>;</w:t>
      </w:r>
    </w:p>
    <w:p w14:paraId="3C7F3342" w14:textId="6ED946E9" w:rsidR="00AB7D11" w:rsidRPr="002E5961" w:rsidRDefault="00AB7D11" w:rsidP="00AB7D11">
      <w:pPr>
        <w:numPr>
          <w:ilvl w:val="0"/>
          <w:numId w:val="1"/>
        </w:numPr>
        <w:jc w:val="both"/>
        <w:rPr>
          <w:rFonts w:asciiTheme="minorHAnsi" w:hAnsiTheme="minorHAnsi" w:cstheme="minorHAnsi"/>
          <w:sz w:val="22"/>
          <w:szCs w:val="22"/>
        </w:rPr>
      </w:pPr>
      <w:r w:rsidRPr="002E5961">
        <w:rPr>
          <w:rFonts w:asciiTheme="minorHAnsi" w:hAnsiTheme="minorHAnsi" w:cstheme="minorHAnsi"/>
          <w:sz w:val="22"/>
          <w:szCs w:val="22"/>
        </w:rPr>
        <w:t xml:space="preserve">da se pomoč dodeljuje kot pomoč po pravilu </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de minimis</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 xml:space="preserve"> v skladu z Uredbo komisije (EU) št. 1407/2013 z dne 18. decembra 2013 o uporabi členov 107 in 108 Pogodbe o delovanju Evropske unije pri pomoči </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de minimis</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 xml:space="preserve"> (Uradni list EU L 352, 24.12.2013);</w:t>
      </w:r>
    </w:p>
    <w:p w14:paraId="76DE3A8C" w14:textId="5A002FAA" w:rsidR="00AB7D11" w:rsidRPr="002E5961" w:rsidRDefault="00AB7D11" w:rsidP="00AB7D11">
      <w:pPr>
        <w:numPr>
          <w:ilvl w:val="0"/>
          <w:numId w:val="1"/>
        </w:numPr>
        <w:jc w:val="both"/>
        <w:rPr>
          <w:rFonts w:asciiTheme="minorHAnsi" w:hAnsiTheme="minorHAnsi" w:cstheme="minorHAnsi"/>
          <w:sz w:val="22"/>
          <w:szCs w:val="22"/>
        </w:rPr>
      </w:pPr>
      <w:r w:rsidRPr="002E5961">
        <w:rPr>
          <w:rFonts w:asciiTheme="minorHAnsi" w:hAnsiTheme="minorHAnsi" w:cstheme="minorHAnsi"/>
          <w:sz w:val="22"/>
          <w:szCs w:val="22"/>
        </w:rPr>
        <w:t xml:space="preserve">da se sredstva dodeljujejo na podlagi Mnenja o skladnosti sheme </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de minimis</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 xml:space="preserve"> pomoči (št. priglasitve: </w:t>
      </w:r>
      <w:r w:rsidR="005B2AA2" w:rsidRPr="002E5961">
        <w:rPr>
          <w:rFonts w:asciiTheme="minorHAnsi" w:hAnsiTheme="minorHAnsi" w:cstheme="minorHAnsi"/>
          <w:sz w:val="22"/>
          <w:szCs w:val="22"/>
        </w:rPr>
        <w:t>______________</w:t>
      </w:r>
      <w:r w:rsidRPr="002E5961">
        <w:rPr>
          <w:rFonts w:asciiTheme="minorHAnsi" w:hAnsiTheme="minorHAnsi" w:cstheme="minorHAnsi"/>
          <w:sz w:val="22"/>
          <w:szCs w:val="22"/>
        </w:rPr>
        <w:t>z dne</w:t>
      </w:r>
      <w:r w:rsidR="005B2AA2" w:rsidRPr="002E5961">
        <w:rPr>
          <w:rFonts w:asciiTheme="minorHAnsi" w:hAnsiTheme="minorHAnsi" w:cstheme="minorHAnsi"/>
          <w:sz w:val="22"/>
          <w:szCs w:val="22"/>
        </w:rPr>
        <w:t>___________</w:t>
      </w:r>
      <w:r w:rsidRPr="002E5961">
        <w:rPr>
          <w:rFonts w:asciiTheme="minorHAnsi" w:hAnsiTheme="minorHAnsi" w:cstheme="minorHAnsi"/>
          <w:sz w:val="22"/>
          <w:szCs w:val="22"/>
        </w:rPr>
        <w:t xml:space="preserve">) priglašene pri Ministrstvu za finance v skladu s pravilom </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de minimis</w:t>
      </w:r>
      <w:r w:rsidR="00CD0868" w:rsidRPr="002E5961">
        <w:rPr>
          <w:rFonts w:asciiTheme="minorHAnsi" w:hAnsiTheme="minorHAnsi" w:cstheme="minorHAnsi"/>
          <w:sz w:val="22"/>
          <w:szCs w:val="22"/>
        </w:rPr>
        <w:t>«</w:t>
      </w:r>
      <w:r w:rsidRPr="002E5961">
        <w:rPr>
          <w:rFonts w:asciiTheme="minorHAnsi" w:hAnsiTheme="minorHAnsi" w:cstheme="minorHAnsi"/>
          <w:sz w:val="22"/>
          <w:szCs w:val="22"/>
        </w:rPr>
        <w:t xml:space="preserve">. Skupni znesek pomoči dodeljen istemu upravičencu ne sme preseči praga 200.000,00 EUR v obdobju treh proračunskih let, pred vključno zadnjo dodelitvijo takšne pomoči, ne glede na obliko ali namen pomoči, v primeru podjetij, ki delujejo v cestno prometnem sektorju, znaša zgornja dodeljena meja pomoči 100.000,00 EUR. </w:t>
      </w:r>
    </w:p>
    <w:p w14:paraId="2C673707" w14:textId="77777777" w:rsidR="005B2AA2" w:rsidRPr="002E5961" w:rsidRDefault="005B2AA2" w:rsidP="00AB7D11">
      <w:pPr>
        <w:rPr>
          <w:rFonts w:asciiTheme="minorHAnsi" w:hAnsiTheme="minorHAnsi" w:cstheme="minorHAnsi"/>
          <w:sz w:val="22"/>
          <w:szCs w:val="22"/>
        </w:rPr>
      </w:pPr>
    </w:p>
    <w:p w14:paraId="0EB6CFC7" w14:textId="77777777" w:rsidR="00AB7D11" w:rsidRPr="002E5961" w:rsidRDefault="00AB7D11" w:rsidP="00AB7D11">
      <w:pPr>
        <w:rPr>
          <w:rFonts w:asciiTheme="minorHAnsi" w:hAnsiTheme="minorHAnsi" w:cstheme="minorHAnsi"/>
          <w:b/>
          <w:sz w:val="22"/>
          <w:szCs w:val="22"/>
        </w:rPr>
      </w:pPr>
      <w:r w:rsidRPr="002E5961">
        <w:rPr>
          <w:rFonts w:asciiTheme="minorHAnsi" w:hAnsiTheme="minorHAnsi" w:cstheme="minorHAnsi"/>
          <w:b/>
          <w:sz w:val="22"/>
          <w:szCs w:val="22"/>
        </w:rPr>
        <w:lastRenderedPageBreak/>
        <w:t>Predmet pogodbe</w:t>
      </w:r>
    </w:p>
    <w:p w14:paraId="164DBCAB" w14:textId="77777777" w:rsidR="00AB7D11" w:rsidRPr="002E5961" w:rsidRDefault="00AB7D11" w:rsidP="00AB7D11">
      <w:pPr>
        <w:numPr>
          <w:ilvl w:val="0"/>
          <w:numId w:val="2"/>
        </w:numPr>
        <w:jc w:val="center"/>
        <w:rPr>
          <w:rFonts w:asciiTheme="minorHAnsi" w:hAnsiTheme="minorHAnsi" w:cstheme="minorHAnsi"/>
          <w:sz w:val="22"/>
          <w:szCs w:val="22"/>
        </w:rPr>
      </w:pPr>
      <w:r w:rsidRPr="002E5961">
        <w:rPr>
          <w:rFonts w:asciiTheme="minorHAnsi" w:hAnsiTheme="minorHAnsi" w:cstheme="minorHAnsi"/>
          <w:sz w:val="22"/>
          <w:szCs w:val="22"/>
        </w:rPr>
        <w:t>člen</w:t>
      </w:r>
    </w:p>
    <w:p w14:paraId="3F4BA883" w14:textId="75CBEDD2"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Občina bo iz namenskih sredstev proračuna </w:t>
      </w:r>
      <w:r w:rsidR="00C066DD" w:rsidRPr="002E5961">
        <w:rPr>
          <w:rFonts w:asciiTheme="minorHAnsi" w:hAnsiTheme="minorHAnsi" w:cstheme="minorHAnsi"/>
          <w:sz w:val="22"/>
          <w:szCs w:val="22"/>
        </w:rPr>
        <w:t>o</w:t>
      </w:r>
      <w:r w:rsidRPr="002E5961">
        <w:rPr>
          <w:rFonts w:asciiTheme="minorHAnsi" w:hAnsiTheme="minorHAnsi" w:cstheme="minorHAnsi"/>
          <w:sz w:val="22"/>
          <w:szCs w:val="22"/>
        </w:rPr>
        <w:t xml:space="preserve">bčine upravičencu dodelila sredstva iz občinskega proračuna za leto </w:t>
      </w:r>
      <w:r w:rsidR="006B1E4E" w:rsidRPr="002E5961">
        <w:rPr>
          <w:rFonts w:asciiTheme="minorHAnsi" w:hAnsiTheme="minorHAnsi" w:cstheme="minorHAnsi"/>
          <w:sz w:val="22"/>
          <w:szCs w:val="22"/>
        </w:rPr>
        <w:t>202</w:t>
      </w:r>
      <w:r w:rsidR="00936D60">
        <w:rPr>
          <w:rFonts w:asciiTheme="minorHAnsi" w:hAnsiTheme="minorHAnsi" w:cstheme="minorHAnsi"/>
          <w:sz w:val="22"/>
          <w:szCs w:val="22"/>
        </w:rPr>
        <w:t>4</w:t>
      </w:r>
      <w:r w:rsidRPr="002E5961">
        <w:rPr>
          <w:rFonts w:asciiTheme="minorHAnsi" w:hAnsiTheme="minorHAnsi" w:cstheme="minorHAnsi"/>
          <w:sz w:val="22"/>
          <w:szCs w:val="22"/>
        </w:rPr>
        <w:t>. Sredstva se dodelijo za namen »</w:t>
      </w:r>
      <w:r w:rsidR="00EC308D" w:rsidRPr="002E5961">
        <w:rPr>
          <w:rFonts w:asciiTheme="minorHAnsi" w:hAnsiTheme="minorHAnsi" w:cstheme="minorHAnsi"/>
          <w:sz w:val="22"/>
          <w:szCs w:val="22"/>
        </w:rPr>
        <w:t>s</w:t>
      </w:r>
      <w:r w:rsidRPr="002E5961">
        <w:rPr>
          <w:rFonts w:asciiTheme="minorHAnsi" w:hAnsiTheme="minorHAnsi" w:cstheme="minorHAnsi"/>
          <w:sz w:val="22"/>
          <w:szCs w:val="22"/>
        </w:rPr>
        <w:t>ubvencioniranje obrestne mere</w:t>
      </w:r>
      <w:r w:rsidR="00C066DD" w:rsidRPr="002E5961">
        <w:rPr>
          <w:rFonts w:asciiTheme="minorHAnsi" w:hAnsiTheme="minorHAnsi" w:cstheme="minorHAnsi"/>
          <w:sz w:val="22"/>
          <w:szCs w:val="22"/>
        </w:rPr>
        <w:t xml:space="preserve"> podjetnišk</w:t>
      </w:r>
      <w:r w:rsidR="00EC308D" w:rsidRPr="002E5961">
        <w:rPr>
          <w:rFonts w:asciiTheme="minorHAnsi" w:hAnsiTheme="minorHAnsi" w:cstheme="minorHAnsi"/>
          <w:sz w:val="22"/>
          <w:szCs w:val="22"/>
        </w:rPr>
        <w:t>ega</w:t>
      </w:r>
      <w:r w:rsidR="00C066DD" w:rsidRPr="002E5961">
        <w:rPr>
          <w:rFonts w:asciiTheme="minorHAnsi" w:hAnsiTheme="minorHAnsi" w:cstheme="minorHAnsi"/>
          <w:sz w:val="22"/>
          <w:szCs w:val="22"/>
        </w:rPr>
        <w:t xml:space="preserve"> kredit</w:t>
      </w:r>
      <w:r w:rsidR="00EC308D" w:rsidRPr="002E5961">
        <w:rPr>
          <w:rFonts w:asciiTheme="minorHAnsi" w:hAnsiTheme="minorHAnsi" w:cstheme="minorHAnsi"/>
          <w:sz w:val="22"/>
          <w:szCs w:val="22"/>
        </w:rPr>
        <w:t>a</w:t>
      </w:r>
      <w:r w:rsidRPr="002E5961">
        <w:rPr>
          <w:rFonts w:asciiTheme="minorHAnsi" w:hAnsiTheme="minorHAnsi" w:cstheme="minorHAnsi"/>
          <w:sz w:val="22"/>
          <w:szCs w:val="22"/>
        </w:rPr>
        <w:t>«, po pravilu »de minimis«.</w:t>
      </w:r>
    </w:p>
    <w:p w14:paraId="548C92DD"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 </w:t>
      </w:r>
    </w:p>
    <w:p w14:paraId="2FEB09FE" w14:textId="77777777" w:rsidR="00AB7D11" w:rsidRPr="002E5961" w:rsidRDefault="00AB7D11" w:rsidP="00AB7D11">
      <w:pPr>
        <w:jc w:val="both"/>
        <w:rPr>
          <w:rFonts w:asciiTheme="minorHAnsi" w:hAnsiTheme="minorHAnsi" w:cstheme="minorHAnsi"/>
          <w:b/>
          <w:sz w:val="22"/>
          <w:szCs w:val="22"/>
        </w:rPr>
      </w:pPr>
      <w:r w:rsidRPr="002E5961">
        <w:rPr>
          <w:rFonts w:asciiTheme="minorHAnsi" w:hAnsiTheme="minorHAnsi" w:cstheme="minorHAnsi"/>
          <w:b/>
          <w:sz w:val="22"/>
          <w:szCs w:val="22"/>
        </w:rPr>
        <w:t>Višina dodeljenih sredstev</w:t>
      </w:r>
    </w:p>
    <w:p w14:paraId="66EB29B7" w14:textId="77777777" w:rsidR="00AB7D11" w:rsidRPr="002E5961" w:rsidRDefault="00AB7D11" w:rsidP="00AB7D11">
      <w:pPr>
        <w:numPr>
          <w:ilvl w:val="0"/>
          <w:numId w:val="2"/>
        </w:numPr>
        <w:jc w:val="center"/>
        <w:rPr>
          <w:rFonts w:asciiTheme="minorHAnsi" w:hAnsiTheme="minorHAnsi" w:cstheme="minorHAnsi"/>
          <w:sz w:val="22"/>
          <w:szCs w:val="22"/>
        </w:rPr>
      </w:pPr>
      <w:r w:rsidRPr="002E5961">
        <w:rPr>
          <w:rFonts w:asciiTheme="minorHAnsi" w:hAnsiTheme="minorHAnsi" w:cstheme="minorHAnsi"/>
          <w:sz w:val="22"/>
          <w:szCs w:val="22"/>
        </w:rPr>
        <w:t>člen</w:t>
      </w:r>
    </w:p>
    <w:p w14:paraId="66AC4684" w14:textId="1E45217F"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Pogodbeni stranki soglašata, da se na osnovi določil </w:t>
      </w:r>
      <w:r w:rsidR="00C066DD" w:rsidRPr="002E5961">
        <w:rPr>
          <w:rFonts w:asciiTheme="minorHAnsi" w:hAnsiTheme="minorHAnsi" w:cstheme="minorHAnsi"/>
          <w:sz w:val="22"/>
          <w:szCs w:val="22"/>
        </w:rPr>
        <w:t>p</w:t>
      </w:r>
      <w:r w:rsidRPr="002E5961">
        <w:rPr>
          <w:rFonts w:asciiTheme="minorHAnsi" w:hAnsiTheme="minorHAnsi" w:cstheme="minorHAnsi"/>
          <w:sz w:val="22"/>
          <w:szCs w:val="22"/>
        </w:rPr>
        <w:t xml:space="preserve">ovabila in sklepa o dodelitvi sredstev upravičencu nakaže sredstva v višini ___________________ </w:t>
      </w:r>
      <w:r w:rsidRPr="002E5961">
        <w:rPr>
          <w:rFonts w:asciiTheme="minorHAnsi" w:hAnsiTheme="minorHAnsi" w:cstheme="minorHAnsi"/>
          <w:b/>
          <w:sz w:val="22"/>
          <w:szCs w:val="22"/>
        </w:rPr>
        <w:t>EUR.</w:t>
      </w:r>
      <w:r w:rsidR="007A73BF">
        <w:rPr>
          <w:rFonts w:asciiTheme="minorHAnsi" w:hAnsiTheme="minorHAnsi" w:cstheme="minorHAnsi"/>
          <w:b/>
          <w:sz w:val="22"/>
          <w:szCs w:val="22"/>
        </w:rPr>
        <w:t xml:space="preserve"> </w:t>
      </w:r>
      <w:r w:rsidR="007A73BF" w:rsidRPr="007A73BF">
        <w:rPr>
          <w:rFonts w:asciiTheme="minorHAnsi" w:hAnsiTheme="minorHAnsi" w:cstheme="minorHAnsi"/>
          <w:sz w:val="22"/>
          <w:szCs w:val="22"/>
        </w:rPr>
        <w:t>V primeru, da se ob pregledu stroškov</w:t>
      </w:r>
      <w:r w:rsidR="007A73BF">
        <w:rPr>
          <w:rFonts w:asciiTheme="minorHAnsi" w:hAnsiTheme="minorHAnsi" w:cstheme="minorHAnsi"/>
          <w:sz w:val="22"/>
          <w:szCs w:val="22"/>
        </w:rPr>
        <w:t xml:space="preserve"> (potrdila o plačanih obrestih)</w:t>
      </w:r>
      <w:r w:rsidR="007A73BF" w:rsidRPr="007A73BF">
        <w:rPr>
          <w:rFonts w:asciiTheme="minorHAnsi" w:hAnsiTheme="minorHAnsi" w:cstheme="minorHAnsi"/>
          <w:sz w:val="22"/>
          <w:szCs w:val="22"/>
        </w:rPr>
        <w:t>, ki jih ob zahtevku predloži upravičenec, ugotovi, da so dejansko nastali stroški nižji od višine upravičenih stroškov po pogodbi, občina zahtevek ustrezno zniža in o tem obvesti upravičenca</w:t>
      </w:r>
      <w:r w:rsidR="007A73BF" w:rsidRPr="007A73BF">
        <w:rPr>
          <w:rFonts w:asciiTheme="minorHAnsi" w:hAnsiTheme="minorHAnsi" w:cstheme="minorHAnsi"/>
          <w:sz w:val="22"/>
          <w:szCs w:val="22"/>
        </w:rPr>
        <w:t>.</w:t>
      </w:r>
    </w:p>
    <w:p w14:paraId="7A1A2B83" w14:textId="77777777" w:rsidR="00AB7D11" w:rsidRPr="002E5961" w:rsidRDefault="00AB7D11" w:rsidP="00AB7D11">
      <w:pPr>
        <w:jc w:val="both"/>
        <w:rPr>
          <w:rFonts w:asciiTheme="minorHAnsi" w:hAnsiTheme="minorHAnsi" w:cstheme="minorHAnsi"/>
          <w:sz w:val="22"/>
          <w:szCs w:val="22"/>
        </w:rPr>
      </w:pPr>
    </w:p>
    <w:p w14:paraId="59044091" w14:textId="39B86FE1"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Občina bo iz namenskih sredstev proračuna upravičencu dodelila sredstva iz občinskega proračuna za spodbujanje razvoja malega gospodarstva. Sredstva se dodelijo z namenom delnega subvencioniranja </w:t>
      </w:r>
      <w:r w:rsidR="002E5961" w:rsidRPr="002E5961">
        <w:rPr>
          <w:rFonts w:asciiTheme="minorHAnsi" w:hAnsiTheme="minorHAnsi" w:cstheme="minorHAnsi"/>
          <w:sz w:val="22"/>
          <w:szCs w:val="22"/>
        </w:rPr>
        <w:t>obresti</w:t>
      </w:r>
      <w:r w:rsidRPr="002E5961">
        <w:rPr>
          <w:rFonts w:asciiTheme="minorHAnsi" w:hAnsiTheme="minorHAnsi" w:cstheme="minorHAnsi"/>
          <w:sz w:val="22"/>
          <w:szCs w:val="22"/>
        </w:rPr>
        <w:t xml:space="preserve"> </w:t>
      </w:r>
      <w:r w:rsidR="00C066DD" w:rsidRPr="002E5961">
        <w:rPr>
          <w:rFonts w:asciiTheme="minorHAnsi" w:hAnsiTheme="minorHAnsi" w:cstheme="minorHAnsi"/>
          <w:sz w:val="22"/>
          <w:szCs w:val="22"/>
        </w:rPr>
        <w:t xml:space="preserve">podjetniškega kredita </w:t>
      </w:r>
      <w:r w:rsidRPr="002E5961">
        <w:rPr>
          <w:rFonts w:asciiTheme="minorHAnsi" w:hAnsiTheme="minorHAnsi" w:cstheme="minorHAnsi"/>
          <w:sz w:val="22"/>
          <w:szCs w:val="22"/>
        </w:rPr>
        <w:t xml:space="preserve">po pravilu </w:t>
      </w:r>
      <w:r w:rsidR="00C066DD" w:rsidRPr="002E5961">
        <w:rPr>
          <w:rFonts w:asciiTheme="minorHAnsi" w:hAnsiTheme="minorHAnsi" w:cstheme="minorHAnsi"/>
          <w:sz w:val="22"/>
          <w:szCs w:val="22"/>
        </w:rPr>
        <w:t>»</w:t>
      </w:r>
      <w:r w:rsidRPr="002E5961">
        <w:rPr>
          <w:rFonts w:asciiTheme="minorHAnsi" w:hAnsiTheme="minorHAnsi" w:cstheme="minorHAnsi"/>
          <w:sz w:val="22"/>
          <w:szCs w:val="22"/>
        </w:rPr>
        <w:t>de minimis</w:t>
      </w:r>
      <w:r w:rsidR="00C066DD" w:rsidRPr="002E5961">
        <w:rPr>
          <w:rFonts w:asciiTheme="minorHAnsi" w:hAnsiTheme="minorHAnsi" w:cstheme="minorHAnsi"/>
          <w:sz w:val="22"/>
          <w:szCs w:val="22"/>
        </w:rPr>
        <w:t>«</w:t>
      </w:r>
      <w:r w:rsidRPr="002E5961">
        <w:rPr>
          <w:rFonts w:asciiTheme="minorHAnsi" w:hAnsiTheme="minorHAnsi" w:cstheme="minorHAnsi"/>
          <w:sz w:val="22"/>
          <w:szCs w:val="22"/>
        </w:rPr>
        <w:t>.</w:t>
      </w:r>
    </w:p>
    <w:p w14:paraId="132DDDCF" w14:textId="77777777" w:rsidR="00AB7D11" w:rsidRPr="002E5961" w:rsidRDefault="00AB7D11" w:rsidP="00AB7D11">
      <w:pPr>
        <w:jc w:val="both"/>
        <w:rPr>
          <w:rFonts w:asciiTheme="minorHAnsi" w:hAnsiTheme="minorHAnsi" w:cstheme="minorHAnsi"/>
          <w:sz w:val="22"/>
          <w:szCs w:val="22"/>
        </w:rPr>
      </w:pPr>
    </w:p>
    <w:p w14:paraId="61A30D96"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Sredstva, nakazana v skladu s to pogodbo, so nepovratna in se črpajo iz sredstev proračuna občine, iz proračunske postavke </w:t>
      </w:r>
      <w:r w:rsidR="00503E07" w:rsidRPr="002E5961">
        <w:rPr>
          <w:rFonts w:asciiTheme="minorHAnsi" w:hAnsiTheme="minorHAnsi" w:cstheme="minorHAnsi"/>
          <w:sz w:val="22"/>
          <w:szCs w:val="22"/>
        </w:rPr>
        <w:t>___________________</w:t>
      </w:r>
      <w:r w:rsidRPr="002E5961">
        <w:rPr>
          <w:rFonts w:asciiTheme="minorHAnsi" w:hAnsiTheme="minorHAnsi" w:cstheme="minorHAnsi"/>
          <w:sz w:val="22"/>
          <w:szCs w:val="22"/>
        </w:rPr>
        <w:t>.</w:t>
      </w:r>
    </w:p>
    <w:p w14:paraId="474D26F5" w14:textId="77777777" w:rsidR="00AB7D11" w:rsidRPr="002E5961" w:rsidRDefault="00AB7D11" w:rsidP="00AB7D11">
      <w:pPr>
        <w:jc w:val="both"/>
        <w:rPr>
          <w:rFonts w:asciiTheme="minorHAnsi" w:hAnsiTheme="minorHAnsi" w:cstheme="minorHAnsi"/>
          <w:sz w:val="22"/>
          <w:szCs w:val="22"/>
        </w:rPr>
      </w:pPr>
    </w:p>
    <w:p w14:paraId="75DC5B51" w14:textId="77777777" w:rsidR="00AB7D11" w:rsidRPr="002E5961" w:rsidRDefault="00AB7D11" w:rsidP="00AB7D11">
      <w:pPr>
        <w:jc w:val="both"/>
        <w:rPr>
          <w:rFonts w:asciiTheme="minorHAnsi" w:hAnsiTheme="minorHAnsi" w:cstheme="minorHAnsi"/>
          <w:b/>
          <w:sz w:val="22"/>
          <w:szCs w:val="22"/>
        </w:rPr>
      </w:pPr>
      <w:r w:rsidRPr="002E5961">
        <w:rPr>
          <w:rFonts w:asciiTheme="minorHAnsi" w:hAnsiTheme="minorHAnsi" w:cstheme="minorHAnsi"/>
          <w:b/>
          <w:sz w:val="22"/>
          <w:szCs w:val="22"/>
        </w:rPr>
        <w:t>Način izplačila</w:t>
      </w:r>
    </w:p>
    <w:p w14:paraId="21A83C39" w14:textId="77777777" w:rsidR="00AB7D11" w:rsidRPr="002E5961" w:rsidRDefault="00AB7D11" w:rsidP="00AB7D11">
      <w:pPr>
        <w:numPr>
          <w:ilvl w:val="0"/>
          <w:numId w:val="2"/>
        </w:numPr>
        <w:jc w:val="center"/>
        <w:rPr>
          <w:rFonts w:asciiTheme="minorHAnsi" w:hAnsiTheme="minorHAnsi" w:cstheme="minorHAnsi"/>
          <w:sz w:val="22"/>
          <w:szCs w:val="22"/>
        </w:rPr>
      </w:pPr>
      <w:r w:rsidRPr="002E5961">
        <w:rPr>
          <w:rFonts w:asciiTheme="minorHAnsi" w:hAnsiTheme="minorHAnsi" w:cstheme="minorHAnsi"/>
          <w:sz w:val="22"/>
          <w:szCs w:val="22"/>
        </w:rPr>
        <w:t>člen</w:t>
      </w:r>
    </w:p>
    <w:p w14:paraId="4E1B0BAE" w14:textId="353784AD"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Sredstva iz prejšnjega člena te pogodbe, ki predstavljajo pomoč, dodeljeno po pravilu </w:t>
      </w:r>
      <w:r w:rsidR="00C066DD" w:rsidRPr="002E5961">
        <w:rPr>
          <w:rFonts w:asciiTheme="minorHAnsi" w:hAnsiTheme="minorHAnsi" w:cstheme="minorHAnsi"/>
          <w:sz w:val="22"/>
          <w:szCs w:val="22"/>
        </w:rPr>
        <w:t>»</w:t>
      </w:r>
      <w:r w:rsidRPr="002E5961">
        <w:rPr>
          <w:rFonts w:asciiTheme="minorHAnsi" w:hAnsiTheme="minorHAnsi" w:cstheme="minorHAnsi"/>
          <w:sz w:val="22"/>
          <w:szCs w:val="22"/>
        </w:rPr>
        <w:t>de minimis</w:t>
      </w:r>
      <w:r w:rsidR="00C066DD" w:rsidRPr="002E5961">
        <w:rPr>
          <w:rFonts w:asciiTheme="minorHAnsi" w:hAnsiTheme="minorHAnsi" w:cstheme="minorHAnsi"/>
          <w:sz w:val="22"/>
          <w:szCs w:val="22"/>
        </w:rPr>
        <w:t>«</w:t>
      </w:r>
      <w:r w:rsidRPr="002E5961">
        <w:rPr>
          <w:rFonts w:asciiTheme="minorHAnsi" w:hAnsiTheme="minorHAnsi" w:cstheme="minorHAnsi"/>
          <w:sz w:val="22"/>
          <w:szCs w:val="22"/>
        </w:rPr>
        <w:t xml:space="preserve"> v skladu z Uredbo Komisije (EU), št. 1407/2013, nakaže </w:t>
      </w:r>
      <w:r w:rsidR="00C066DD" w:rsidRPr="002E5961">
        <w:rPr>
          <w:rFonts w:asciiTheme="minorHAnsi" w:hAnsiTheme="minorHAnsi" w:cstheme="minorHAnsi"/>
          <w:sz w:val="22"/>
          <w:szCs w:val="22"/>
        </w:rPr>
        <w:t>o</w:t>
      </w:r>
      <w:r w:rsidRPr="002E5961">
        <w:rPr>
          <w:rFonts w:asciiTheme="minorHAnsi" w:hAnsiTheme="minorHAnsi" w:cstheme="minorHAnsi"/>
          <w:sz w:val="22"/>
          <w:szCs w:val="22"/>
        </w:rPr>
        <w:t xml:space="preserve">bčina na račun upravičenca </w:t>
      </w:r>
      <w:r w:rsidR="00C066DD" w:rsidRPr="002E5961">
        <w:rPr>
          <w:rFonts w:asciiTheme="minorHAnsi" w:hAnsiTheme="minorHAnsi" w:cstheme="minorHAnsi"/>
          <w:sz w:val="22"/>
          <w:szCs w:val="22"/>
        </w:rPr>
        <w:t>trideseti (</w:t>
      </w:r>
      <w:r w:rsidRPr="002E5961">
        <w:rPr>
          <w:rFonts w:asciiTheme="minorHAnsi" w:hAnsiTheme="minorHAnsi" w:cstheme="minorHAnsi"/>
          <w:sz w:val="22"/>
          <w:szCs w:val="22"/>
        </w:rPr>
        <w:t>30.</w:t>
      </w:r>
      <w:r w:rsidR="00C066DD" w:rsidRPr="002E5961">
        <w:rPr>
          <w:rFonts w:asciiTheme="minorHAnsi" w:hAnsiTheme="minorHAnsi" w:cstheme="minorHAnsi"/>
          <w:sz w:val="22"/>
          <w:szCs w:val="22"/>
        </w:rPr>
        <w:t>)</w:t>
      </w:r>
      <w:r w:rsidRPr="002E5961">
        <w:rPr>
          <w:rFonts w:asciiTheme="minorHAnsi" w:hAnsiTheme="minorHAnsi" w:cstheme="minorHAnsi"/>
          <w:sz w:val="22"/>
          <w:szCs w:val="22"/>
        </w:rPr>
        <w:t xml:space="preserve"> dan po sklenitvi te pogodbe.</w:t>
      </w:r>
    </w:p>
    <w:p w14:paraId="7E9BFC28" w14:textId="77777777" w:rsidR="00AB7D11" w:rsidRPr="002E5961" w:rsidRDefault="00AB7D11" w:rsidP="00AB7D11">
      <w:pPr>
        <w:jc w:val="both"/>
        <w:rPr>
          <w:rFonts w:asciiTheme="minorHAnsi" w:hAnsiTheme="minorHAnsi" w:cstheme="minorHAnsi"/>
          <w:sz w:val="22"/>
          <w:szCs w:val="22"/>
        </w:rPr>
      </w:pPr>
    </w:p>
    <w:p w14:paraId="41258497" w14:textId="10FEFD31" w:rsidR="00AB7D11" w:rsidRPr="006F4126" w:rsidRDefault="00AB7D11" w:rsidP="00AB7D11">
      <w:pPr>
        <w:jc w:val="both"/>
        <w:rPr>
          <w:rFonts w:asciiTheme="minorHAnsi" w:hAnsiTheme="minorHAnsi" w:cstheme="minorHAnsi"/>
          <w:b/>
          <w:bCs/>
          <w:sz w:val="22"/>
          <w:szCs w:val="22"/>
        </w:rPr>
      </w:pPr>
      <w:r w:rsidRPr="002E5961">
        <w:rPr>
          <w:rFonts w:asciiTheme="minorHAnsi" w:hAnsiTheme="minorHAnsi" w:cstheme="minorHAnsi"/>
          <w:sz w:val="22"/>
          <w:szCs w:val="22"/>
        </w:rPr>
        <w:t xml:space="preserve">Pogodbeni stranki se dogovorita, da bodo sredstva po tej pogodbi nakazana na račun upravičenca </w:t>
      </w:r>
      <w:r w:rsidR="00C066DD" w:rsidRPr="006F4126">
        <w:rPr>
          <w:rFonts w:asciiTheme="minorHAnsi" w:hAnsiTheme="minorHAnsi" w:cstheme="minorHAnsi"/>
          <w:b/>
          <w:bCs/>
          <w:sz w:val="22"/>
          <w:szCs w:val="22"/>
        </w:rPr>
        <w:t xml:space="preserve">TRR </w:t>
      </w:r>
      <w:r w:rsidRPr="006F4126">
        <w:rPr>
          <w:rFonts w:asciiTheme="minorHAnsi" w:hAnsiTheme="minorHAnsi" w:cstheme="minorHAnsi"/>
          <w:b/>
          <w:bCs/>
          <w:sz w:val="22"/>
          <w:szCs w:val="22"/>
        </w:rPr>
        <w:t>št.:  ______________________________</w:t>
      </w:r>
      <w:r w:rsidR="00C066DD" w:rsidRPr="006F4126">
        <w:rPr>
          <w:rFonts w:asciiTheme="minorHAnsi" w:hAnsiTheme="minorHAnsi" w:cstheme="minorHAnsi"/>
          <w:b/>
          <w:bCs/>
          <w:sz w:val="22"/>
          <w:szCs w:val="22"/>
        </w:rPr>
        <w:t>,</w:t>
      </w:r>
      <w:r w:rsidRPr="006F4126">
        <w:rPr>
          <w:rFonts w:asciiTheme="minorHAnsi" w:hAnsiTheme="minorHAnsi" w:cstheme="minorHAnsi"/>
          <w:b/>
          <w:bCs/>
          <w:noProof/>
          <w:sz w:val="22"/>
          <w:szCs w:val="22"/>
        </w:rPr>
        <w:t xml:space="preserve"> odprt</w:t>
      </w:r>
      <w:r w:rsidR="00C066DD" w:rsidRPr="006F4126">
        <w:rPr>
          <w:rFonts w:asciiTheme="minorHAnsi" w:hAnsiTheme="minorHAnsi" w:cstheme="minorHAnsi"/>
          <w:b/>
          <w:bCs/>
          <w:noProof/>
          <w:sz w:val="22"/>
          <w:szCs w:val="22"/>
        </w:rPr>
        <w:t>ega</w:t>
      </w:r>
      <w:r w:rsidRPr="006F4126">
        <w:rPr>
          <w:rFonts w:asciiTheme="minorHAnsi" w:hAnsiTheme="minorHAnsi" w:cstheme="minorHAnsi"/>
          <w:b/>
          <w:bCs/>
          <w:noProof/>
          <w:sz w:val="22"/>
          <w:szCs w:val="22"/>
        </w:rPr>
        <w:t xml:space="preserve"> pri ___________________.</w:t>
      </w:r>
    </w:p>
    <w:p w14:paraId="575C6AA6" w14:textId="77777777" w:rsidR="00AB7D11" w:rsidRPr="006F4126" w:rsidRDefault="00AB7D11" w:rsidP="00AB7D11">
      <w:pPr>
        <w:jc w:val="both"/>
        <w:rPr>
          <w:rFonts w:asciiTheme="minorHAnsi" w:hAnsiTheme="minorHAnsi" w:cstheme="minorHAnsi"/>
          <w:b/>
          <w:bCs/>
          <w:sz w:val="22"/>
          <w:szCs w:val="22"/>
        </w:rPr>
      </w:pPr>
    </w:p>
    <w:p w14:paraId="0F743B53" w14:textId="5185084D"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Sredstva iz prejšnjega člena te pogodbe so namenska in predstavljajo delno vračilo upravičenih stroškov </w:t>
      </w:r>
      <w:r w:rsidR="002E5961" w:rsidRPr="002E5961">
        <w:rPr>
          <w:rFonts w:asciiTheme="minorHAnsi" w:hAnsiTheme="minorHAnsi" w:cstheme="minorHAnsi"/>
          <w:sz w:val="22"/>
          <w:szCs w:val="22"/>
        </w:rPr>
        <w:t>obresti</w:t>
      </w:r>
      <w:r w:rsidRPr="002E5961">
        <w:rPr>
          <w:rFonts w:asciiTheme="minorHAnsi" w:hAnsiTheme="minorHAnsi" w:cstheme="minorHAnsi"/>
          <w:sz w:val="22"/>
          <w:szCs w:val="22"/>
        </w:rPr>
        <w:t xml:space="preserve"> </w:t>
      </w:r>
      <w:r w:rsidR="00C066DD" w:rsidRPr="002E5961">
        <w:rPr>
          <w:rFonts w:asciiTheme="minorHAnsi" w:hAnsiTheme="minorHAnsi" w:cstheme="minorHAnsi"/>
          <w:sz w:val="22"/>
          <w:szCs w:val="22"/>
        </w:rPr>
        <w:t>podjetniškega kredita</w:t>
      </w:r>
      <w:r w:rsidRPr="002E5961">
        <w:rPr>
          <w:rFonts w:asciiTheme="minorHAnsi" w:hAnsiTheme="minorHAnsi" w:cstheme="minorHAnsi"/>
          <w:sz w:val="22"/>
          <w:szCs w:val="22"/>
        </w:rPr>
        <w:t xml:space="preserve">. V primeru da je upravičenec prejel sredstva </w:t>
      </w:r>
      <w:r w:rsidR="00EC308D" w:rsidRPr="002E5961">
        <w:rPr>
          <w:rFonts w:asciiTheme="minorHAnsi" w:hAnsiTheme="minorHAnsi" w:cstheme="minorHAnsi"/>
          <w:sz w:val="22"/>
          <w:szCs w:val="22"/>
        </w:rPr>
        <w:t>ob</w:t>
      </w:r>
      <w:r w:rsidRPr="002E5961">
        <w:rPr>
          <w:rFonts w:asciiTheme="minorHAnsi" w:hAnsiTheme="minorHAnsi" w:cstheme="minorHAnsi"/>
          <w:sz w:val="22"/>
          <w:szCs w:val="22"/>
        </w:rPr>
        <w:t xml:space="preserve">čine na osnovi neresničnih ali zavajajočih podatkov, je upravičenec dolžan že prejeta sredstva </w:t>
      </w:r>
      <w:r w:rsidR="00EC308D" w:rsidRPr="002E5961">
        <w:rPr>
          <w:rFonts w:asciiTheme="minorHAnsi" w:hAnsiTheme="minorHAnsi" w:cstheme="minorHAnsi"/>
          <w:sz w:val="22"/>
          <w:szCs w:val="22"/>
        </w:rPr>
        <w:t>o</w:t>
      </w:r>
      <w:r w:rsidRPr="002E5961">
        <w:rPr>
          <w:rFonts w:asciiTheme="minorHAnsi" w:hAnsiTheme="minorHAnsi" w:cstheme="minorHAnsi"/>
          <w:sz w:val="22"/>
          <w:szCs w:val="22"/>
        </w:rPr>
        <w:t xml:space="preserve">bčini vrniti skupaj z zakonitimi zamudnimi obrestmi, od dneva prejema sredstev do dneva izdaje zahteve za njihovo vračilo. </w:t>
      </w:r>
    </w:p>
    <w:p w14:paraId="79148A88" w14:textId="77777777" w:rsidR="00AB7D11" w:rsidRPr="002E5961" w:rsidRDefault="00AB7D11" w:rsidP="00AB7D11">
      <w:pPr>
        <w:pStyle w:val="Telobesedila"/>
        <w:jc w:val="both"/>
        <w:rPr>
          <w:rFonts w:asciiTheme="minorHAnsi" w:hAnsiTheme="minorHAnsi" w:cstheme="minorHAnsi"/>
          <w:szCs w:val="22"/>
        </w:rPr>
      </w:pPr>
    </w:p>
    <w:p w14:paraId="24138A21" w14:textId="77777777" w:rsidR="00AB7D11" w:rsidRPr="002E5961" w:rsidRDefault="00AB7D11" w:rsidP="00AB7D11">
      <w:pPr>
        <w:pStyle w:val="Telobesedila"/>
        <w:numPr>
          <w:ilvl w:val="0"/>
          <w:numId w:val="2"/>
        </w:numPr>
        <w:jc w:val="center"/>
        <w:rPr>
          <w:rFonts w:asciiTheme="minorHAnsi" w:hAnsiTheme="minorHAnsi" w:cstheme="minorHAnsi"/>
          <w:szCs w:val="22"/>
        </w:rPr>
      </w:pPr>
      <w:r w:rsidRPr="002E5961">
        <w:rPr>
          <w:rFonts w:asciiTheme="minorHAnsi" w:hAnsiTheme="minorHAnsi" w:cstheme="minorHAnsi"/>
          <w:szCs w:val="22"/>
        </w:rPr>
        <w:t>člen</w:t>
      </w:r>
    </w:p>
    <w:p w14:paraId="1CA6DE3F" w14:textId="73B659F8" w:rsidR="00AB7D11" w:rsidRPr="002E5961" w:rsidRDefault="00AB7D11" w:rsidP="00AB7D11">
      <w:pPr>
        <w:pStyle w:val="Telobesedila"/>
        <w:jc w:val="both"/>
        <w:rPr>
          <w:rFonts w:asciiTheme="minorHAnsi" w:hAnsiTheme="minorHAnsi" w:cstheme="minorHAnsi"/>
          <w:szCs w:val="22"/>
        </w:rPr>
      </w:pPr>
      <w:r w:rsidRPr="002E5961">
        <w:rPr>
          <w:rFonts w:asciiTheme="minorHAnsi" w:hAnsiTheme="minorHAnsi" w:cstheme="minorHAnsi"/>
          <w:szCs w:val="22"/>
        </w:rPr>
        <w:t xml:space="preserve">Skrbnik pogodbe s strani </w:t>
      </w:r>
      <w:r w:rsidR="00EC308D" w:rsidRPr="002E5961">
        <w:rPr>
          <w:rFonts w:asciiTheme="minorHAnsi" w:hAnsiTheme="minorHAnsi" w:cstheme="minorHAnsi"/>
          <w:szCs w:val="22"/>
        </w:rPr>
        <w:t>o</w:t>
      </w:r>
      <w:r w:rsidRPr="002E5961">
        <w:rPr>
          <w:rFonts w:asciiTheme="minorHAnsi" w:hAnsiTheme="minorHAnsi" w:cstheme="minorHAnsi"/>
          <w:szCs w:val="22"/>
        </w:rPr>
        <w:t>bčine _______________ je _______________, s strani prejemnika pa je odgovorna oseba ____________________________.</w:t>
      </w:r>
    </w:p>
    <w:p w14:paraId="48A8CA96" w14:textId="77777777" w:rsidR="00AB7D11" w:rsidRPr="002E5961" w:rsidRDefault="00AB7D11" w:rsidP="00AB7D11">
      <w:pPr>
        <w:pStyle w:val="Telobesedila"/>
        <w:jc w:val="both"/>
        <w:rPr>
          <w:rFonts w:asciiTheme="minorHAnsi" w:hAnsiTheme="minorHAnsi" w:cstheme="minorHAnsi"/>
          <w:szCs w:val="22"/>
        </w:rPr>
      </w:pPr>
    </w:p>
    <w:p w14:paraId="0E70C313" w14:textId="77777777" w:rsidR="00AB7D11" w:rsidRPr="002E5961" w:rsidRDefault="00AB7D11" w:rsidP="00AB7D11">
      <w:pPr>
        <w:numPr>
          <w:ilvl w:val="0"/>
          <w:numId w:val="2"/>
        </w:numPr>
        <w:jc w:val="center"/>
        <w:rPr>
          <w:rFonts w:asciiTheme="minorHAnsi" w:hAnsiTheme="minorHAnsi" w:cstheme="minorHAnsi"/>
          <w:sz w:val="22"/>
          <w:szCs w:val="22"/>
        </w:rPr>
      </w:pPr>
      <w:r w:rsidRPr="002E5961">
        <w:rPr>
          <w:rFonts w:asciiTheme="minorHAnsi" w:hAnsiTheme="minorHAnsi" w:cstheme="minorHAnsi"/>
          <w:sz w:val="22"/>
          <w:szCs w:val="22"/>
        </w:rPr>
        <w:t>člen</w:t>
      </w:r>
    </w:p>
    <w:p w14:paraId="16F85691"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Upravičenec se strinja, da ni upravičen do izplačila sredstev, če se v postopku ugotovi, da je za iste upravičene stroške in za isti namen pridobil oz. je v postopku pridobivanja sredstev iz kateregakoli drugega javnega vira. </w:t>
      </w:r>
    </w:p>
    <w:p w14:paraId="501DC806" w14:textId="77777777" w:rsidR="00AB7D11" w:rsidRPr="002E5961" w:rsidRDefault="00AB7D11" w:rsidP="00AB7D11">
      <w:pPr>
        <w:jc w:val="both"/>
        <w:rPr>
          <w:rFonts w:asciiTheme="minorHAnsi" w:hAnsiTheme="minorHAnsi" w:cstheme="minorHAnsi"/>
          <w:sz w:val="22"/>
          <w:szCs w:val="22"/>
        </w:rPr>
      </w:pPr>
    </w:p>
    <w:p w14:paraId="218F75BC" w14:textId="0DFB0542"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Občina lahko odstopi od pogodbe in preneha s subvencioniranjem oziroma zahteva vračilo danih finančnih sredstev, v kolikor upravičenec ne izpolnjuje pogojev iz te pogodbe. V kolikor se ugotovi, da sredstva niso bila porabljena za namen, za katera so bila dodeljena ali so bila dodeljena na podlagi neresničnih podatkov oz. so bile ugotovljene druge nepravilnosti, je upravičenec dolžan vrniti vsa prejeta sredstva v enkratnem znesku skupaj z zakonitimi zamudnimi obrestmi, ki se zaračunajo od dneva nakazila subvencije do dneva </w:t>
      </w:r>
      <w:r w:rsidR="002E5961" w:rsidRPr="002E5961">
        <w:rPr>
          <w:rFonts w:asciiTheme="minorHAnsi" w:hAnsiTheme="minorHAnsi" w:cstheme="minorHAnsi"/>
          <w:sz w:val="22"/>
          <w:szCs w:val="22"/>
        </w:rPr>
        <w:t>izdaje zahteve za njihovo vračilo</w:t>
      </w:r>
      <w:r w:rsidRPr="002E5961">
        <w:rPr>
          <w:rFonts w:asciiTheme="minorHAnsi" w:hAnsiTheme="minorHAnsi" w:cstheme="minorHAnsi"/>
          <w:sz w:val="22"/>
          <w:szCs w:val="22"/>
        </w:rPr>
        <w:t xml:space="preserve">. Poleg tega izgubi upravičenec </w:t>
      </w:r>
      <w:r w:rsidRPr="002E5961">
        <w:rPr>
          <w:rFonts w:asciiTheme="minorHAnsi" w:hAnsiTheme="minorHAnsi" w:cstheme="minorHAnsi"/>
          <w:sz w:val="22"/>
          <w:szCs w:val="22"/>
        </w:rPr>
        <w:lastRenderedPageBreak/>
        <w:t xml:space="preserve">pravico do prijave na </w:t>
      </w:r>
      <w:r w:rsidR="002E5961" w:rsidRPr="002E5961">
        <w:rPr>
          <w:rFonts w:asciiTheme="minorHAnsi" w:hAnsiTheme="minorHAnsi" w:cstheme="minorHAnsi"/>
          <w:sz w:val="22"/>
          <w:szCs w:val="22"/>
        </w:rPr>
        <w:t>p</w:t>
      </w:r>
      <w:r w:rsidRPr="002E5961">
        <w:rPr>
          <w:rFonts w:asciiTheme="minorHAnsi" w:hAnsiTheme="minorHAnsi" w:cstheme="minorHAnsi"/>
          <w:sz w:val="22"/>
          <w:szCs w:val="22"/>
        </w:rPr>
        <w:t>ovabil</w:t>
      </w:r>
      <w:r w:rsidR="002E5961" w:rsidRPr="002E5961">
        <w:rPr>
          <w:rFonts w:asciiTheme="minorHAnsi" w:hAnsiTheme="minorHAnsi" w:cstheme="minorHAnsi"/>
          <w:sz w:val="22"/>
          <w:szCs w:val="22"/>
        </w:rPr>
        <w:t>a</w:t>
      </w:r>
      <w:r w:rsidRPr="002E5961">
        <w:rPr>
          <w:rFonts w:asciiTheme="minorHAnsi" w:hAnsiTheme="minorHAnsi" w:cstheme="minorHAnsi"/>
          <w:sz w:val="22"/>
          <w:szCs w:val="22"/>
        </w:rPr>
        <w:t xml:space="preserve"> </w:t>
      </w:r>
      <w:r w:rsidR="00B23753" w:rsidRPr="002E5961">
        <w:rPr>
          <w:rFonts w:asciiTheme="minorHAnsi" w:hAnsiTheme="minorHAnsi" w:cstheme="minorHAnsi"/>
          <w:sz w:val="22"/>
          <w:szCs w:val="22"/>
        </w:rPr>
        <w:t>Sofinanciranj</w:t>
      </w:r>
      <w:r w:rsidR="002E5961" w:rsidRPr="002E5961">
        <w:rPr>
          <w:rFonts w:asciiTheme="minorHAnsi" w:hAnsiTheme="minorHAnsi" w:cstheme="minorHAnsi"/>
          <w:sz w:val="22"/>
          <w:szCs w:val="22"/>
        </w:rPr>
        <w:t>a</w:t>
      </w:r>
      <w:r w:rsidR="00B23753" w:rsidRPr="002E5961">
        <w:rPr>
          <w:rFonts w:asciiTheme="minorHAnsi" w:hAnsiTheme="minorHAnsi" w:cstheme="minorHAnsi"/>
          <w:sz w:val="22"/>
          <w:szCs w:val="22"/>
        </w:rPr>
        <w:t xml:space="preserve"> obresti </w:t>
      </w:r>
      <w:r w:rsidRPr="002E5961">
        <w:rPr>
          <w:rFonts w:asciiTheme="minorHAnsi" w:hAnsiTheme="minorHAnsi" w:cstheme="minorHAnsi"/>
          <w:sz w:val="22"/>
          <w:szCs w:val="22"/>
        </w:rPr>
        <w:t xml:space="preserve">podjetniških </w:t>
      </w:r>
      <w:r w:rsidR="002E5961" w:rsidRPr="002E5961">
        <w:rPr>
          <w:rFonts w:asciiTheme="minorHAnsi" w:hAnsiTheme="minorHAnsi" w:cstheme="minorHAnsi"/>
          <w:sz w:val="22"/>
          <w:szCs w:val="22"/>
        </w:rPr>
        <w:t>kreditov</w:t>
      </w:r>
      <w:r w:rsidRPr="002E5961">
        <w:rPr>
          <w:rFonts w:asciiTheme="minorHAnsi" w:hAnsiTheme="minorHAnsi" w:cstheme="minorHAnsi"/>
          <w:sz w:val="22"/>
          <w:szCs w:val="22"/>
        </w:rPr>
        <w:t xml:space="preserve"> na območju </w:t>
      </w:r>
      <w:r w:rsidR="00CE1DB9" w:rsidRPr="002E5961">
        <w:rPr>
          <w:rFonts w:asciiTheme="minorHAnsi" w:hAnsiTheme="minorHAnsi" w:cstheme="minorHAnsi"/>
          <w:sz w:val="22"/>
          <w:szCs w:val="22"/>
        </w:rPr>
        <w:t>Primorsko-notranjske</w:t>
      </w:r>
      <w:r w:rsidRPr="002E5961">
        <w:rPr>
          <w:rFonts w:asciiTheme="minorHAnsi" w:hAnsiTheme="minorHAnsi" w:cstheme="minorHAnsi"/>
          <w:sz w:val="22"/>
          <w:szCs w:val="22"/>
        </w:rPr>
        <w:t xml:space="preserve">, ki jih bo </w:t>
      </w:r>
      <w:r w:rsidR="002E5961" w:rsidRPr="002E5961">
        <w:rPr>
          <w:rFonts w:asciiTheme="minorHAnsi" w:hAnsiTheme="minorHAnsi" w:cstheme="minorHAnsi"/>
          <w:sz w:val="22"/>
          <w:szCs w:val="22"/>
        </w:rPr>
        <w:t>o</w:t>
      </w:r>
      <w:r w:rsidRPr="002E5961">
        <w:rPr>
          <w:rFonts w:asciiTheme="minorHAnsi" w:hAnsiTheme="minorHAnsi" w:cstheme="minorHAnsi"/>
          <w:sz w:val="22"/>
          <w:szCs w:val="22"/>
        </w:rPr>
        <w:t xml:space="preserve">bčina objavila v naslednjih treh proračunskih letih.  </w:t>
      </w:r>
    </w:p>
    <w:p w14:paraId="17A461D3" w14:textId="77777777" w:rsidR="00AB7D11" w:rsidRPr="002E5961" w:rsidRDefault="00AB7D11" w:rsidP="00AB7D11">
      <w:pPr>
        <w:rPr>
          <w:rFonts w:asciiTheme="minorHAnsi" w:hAnsiTheme="minorHAnsi" w:cstheme="minorHAnsi"/>
          <w:sz w:val="22"/>
          <w:szCs w:val="22"/>
        </w:rPr>
      </w:pPr>
    </w:p>
    <w:p w14:paraId="18499BCB" w14:textId="77777777" w:rsidR="00CE1DB9" w:rsidRPr="002E5961" w:rsidRDefault="00CE1DB9" w:rsidP="00AB7D11">
      <w:pPr>
        <w:rPr>
          <w:rFonts w:asciiTheme="minorHAnsi" w:hAnsiTheme="minorHAnsi" w:cstheme="minorHAnsi"/>
          <w:sz w:val="22"/>
          <w:szCs w:val="22"/>
        </w:rPr>
      </w:pPr>
    </w:p>
    <w:p w14:paraId="5AEA80CD" w14:textId="77777777" w:rsidR="00AB7D11" w:rsidRPr="002E5961" w:rsidRDefault="00AB7D11" w:rsidP="00AB7D11">
      <w:pPr>
        <w:rPr>
          <w:rFonts w:asciiTheme="minorHAnsi" w:hAnsiTheme="minorHAnsi" w:cstheme="minorHAnsi"/>
          <w:b/>
          <w:sz w:val="22"/>
          <w:szCs w:val="22"/>
        </w:rPr>
      </w:pPr>
      <w:r w:rsidRPr="002E5961">
        <w:rPr>
          <w:rFonts w:asciiTheme="minorHAnsi" w:hAnsiTheme="minorHAnsi" w:cstheme="minorHAnsi"/>
          <w:b/>
          <w:sz w:val="22"/>
          <w:szCs w:val="22"/>
        </w:rPr>
        <w:t>Protikorupcijska klavzula</w:t>
      </w:r>
    </w:p>
    <w:p w14:paraId="715C324E" w14:textId="77777777" w:rsidR="00AB7D11" w:rsidRPr="002E5961" w:rsidRDefault="00AB7D11" w:rsidP="00AB7D11">
      <w:pPr>
        <w:rPr>
          <w:rFonts w:asciiTheme="minorHAnsi" w:hAnsiTheme="minorHAnsi" w:cstheme="minorHAnsi"/>
          <w:sz w:val="22"/>
          <w:szCs w:val="22"/>
        </w:rPr>
      </w:pPr>
    </w:p>
    <w:p w14:paraId="7902C182" w14:textId="77777777" w:rsidR="00AB7D11" w:rsidRPr="002E5961" w:rsidRDefault="00AB7D11" w:rsidP="00AB7D11">
      <w:pPr>
        <w:numPr>
          <w:ilvl w:val="0"/>
          <w:numId w:val="2"/>
        </w:numPr>
        <w:jc w:val="center"/>
        <w:rPr>
          <w:rFonts w:asciiTheme="minorHAnsi" w:hAnsiTheme="minorHAnsi" w:cstheme="minorHAnsi"/>
          <w:sz w:val="22"/>
          <w:szCs w:val="22"/>
        </w:rPr>
      </w:pPr>
      <w:r w:rsidRPr="002E5961">
        <w:rPr>
          <w:rFonts w:asciiTheme="minorHAnsi" w:hAnsiTheme="minorHAnsi" w:cstheme="minorHAnsi"/>
          <w:sz w:val="22"/>
          <w:szCs w:val="22"/>
        </w:rPr>
        <w:t>člen</w:t>
      </w:r>
    </w:p>
    <w:p w14:paraId="5384BDB0"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V kolikor kdo v imenu in na račun druge stranke, predstavniku ali posredniku organa ali organizacije iz javnega sektorja obljubi, ponudi ali da kakšno nedovoljeno korist za:</w:t>
      </w:r>
    </w:p>
    <w:p w14:paraId="266DF669" w14:textId="77777777" w:rsidR="00AB7D11" w:rsidRPr="002E5961" w:rsidRDefault="00AB7D11" w:rsidP="00AB7D11">
      <w:pPr>
        <w:jc w:val="both"/>
        <w:rPr>
          <w:rFonts w:asciiTheme="minorHAnsi" w:hAnsiTheme="minorHAnsi" w:cstheme="minorHAnsi"/>
          <w:sz w:val="22"/>
          <w:szCs w:val="22"/>
        </w:rPr>
      </w:pPr>
    </w:p>
    <w:p w14:paraId="6392DC14" w14:textId="77777777" w:rsidR="00AB7D11" w:rsidRPr="002E5961" w:rsidRDefault="00AB7D11" w:rsidP="00AB7D11">
      <w:pPr>
        <w:numPr>
          <w:ilvl w:val="0"/>
          <w:numId w:val="3"/>
        </w:numPr>
        <w:ind w:left="284" w:hanging="284"/>
        <w:jc w:val="both"/>
        <w:rPr>
          <w:rFonts w:asciiTheme="minorHAnsi" w:hAnsiTheme="minorHAnsi" w:cstheme="minorHAnsi"/>
          <w:sz w:val="22"/>
          <w:szCs w:val="22"/>
        </w:rPr>
      </w:pPr>
      <w:r w:rsidRPr="002E5961">
        <w:rPr>
          <w:rFonts w:asciiTheme="minorHAnsi" w:hAnsiTheme="minorHAnsi" w:cstheme="minorHAnsi"/>
          <w:sz w:val="22"/>
          <w:szCs w:val="22"/>
        </w:rPr>
        <w:t>pridobitev posla ali</w:t>
      </w:r>
    </w:p>
    <w:p w14:paraId="1411E57A" w14:textId="77777777" w:rsidR="00AB7D11" w:rsidRPr="002E5961" w:rsidRDefault="00AB7D11" w:rsidP="00AB7D11">
      <w:pPr>
        <w:numPr>
          <w:ilvl w:val="0"/>
          <w:numId w:val="3"/>
        </w:numPr>
        <w:ind w:left="284" w:hanging="284"/>
        <w:jc w:val="both"/>
        <w:rPr>
          <w:rFonts w:asciiTheme="minorHAnsi" w:hAnsiTheme="minorHAnsi" w:cstheme="minorHAnsi"/>
          <w:sz w:val="22"/>
          <w:szCs w:val="22"/>
        </w:rPr>
      </w:pPr>
      <w:r w:rsidRPr="002E5961">
        <w:rPr>
          <w:rFonts w:asciiTheme="minorHAnsi" w:hAnsiTheme="minorHAnsi" w:cstheme="minorHAnsi"/>
          <w:sz w:val="22"/>
          <w:szCs w:val="22"/>
        </w:rPr>
        <w:t>za sklenitev posla pod ugodnejšimi pogoji ali</w:t>
      </w:r>
    </w:p>
    <w:p w14:paraId="0D9D369D" w14:textId="77777777" w:rsidR="00AB7D11" w:rsidRPr="002E5961" w:rsidRDefault="00AB7D11" w:rsidP="00AB7D11">
      <w:pPr>
        <w:numPr>
          <w:ilvl w:val="0"/>
          <w:numId w:val="3"/>
        </w:numPr>
        <w:ind w:left="284" w:hanging="284"/>
        <w:jc w:val="both"/>
        <w:rPr>
          <w:rFonts w:asciiTheme="minorHAnsi" w:hAnsiTheme="minorHAnsi" w:cstheme="minorHAnsi"/>
          <w:sz w:val="22"/>
          <w:szCs w:val="22"/>
        </w:rPr>
      </w:pPr>
      <w:r w:rsidRPr="002E5961">
        <w:rPr>
          <w:rFonts w:asciiTheme="minorHAnsi" w:hAnsiTheme="minorHAnsi" w:cstheme="minorHAnsi"/>
          <w:sz w:val="22"/>
          <w:szCs w:val="22"/>
        </w:rPr>
        <w:t>za opustitev dolžnega nadzora nad izvajanjem pogodbenih obveznosti ali</w:t>
      </w:r>
    </w:p>
    <w:p w14:paraId="6344EED6" w14:textId="77777777" w:rsidR="00AB7D11" w:rsidRPr="002E5961" w:rsidRDefault="00AB7D11" w:rsidP="00AB7D11">
      <w:pPr>
        <w:numPr>
          <w:ilvl w:val="0"/>
          <w:numId w:val="3"/>
        </w:numPr>
        <w:ind w:left="284" w:hanging="284"/>
        <w:jc w:val="both"/>
        <w:rPr>
          <w:rFonts w:asciiTheme="minorHAnsi" w:hAnsiTheme="minorHAnsi" w:cstheme="minorHAnsi"/>
          <w:sz w:val="22"/>
          <w:szCs w:val="22"/>
        </w:rPr>
      </w:pPr>
      <w:r w:rsidRPr="002E5961">
        <w:rPr>
          <w:rFonts w:asciiTheme="minorHAnsi" w:hAnsiTheme="minorHAnsi" w:cstheme="minorHAnsi"/>
          <w:sz w:val="22"/>
          <w:szCs w:val="22"/>
        </w:rPr>
        <w:t>za drugo ravnanje ali opustitev, s katerim je organu ali organizaciji iz javnega sektorja</w:t>
      </w:r>
    </w:p>
    <w:p w14:paraId="668B84B8" w14:textId="77777777" w:rsidR="00AB7D11" w:rsidRPr="002E5961" w:rsidRDefault="00AB7D11" w:rsidP="00AB7D11">
      <w:pPr>
        <w:ind w:left="284"/>
        <w:jc w:val="both"/>
        <w:rPr>
          <w:rFonts w:asciiTheme="minorHAnsi" w:hAnsiTheme="minorHAnsi" w:cstheme="minorHAnsi"/>
          <w:sz w:val="22"/>
          <w:szCs w:val="22"/>
        </w:rPr>
      </w:pPr>
      <w:r w:rsidRPr="002E5961">
        <w:rPr>
          <w:rFonts w:asciiTheme="minorHAnsi" w:hAnsiTheme="minorHAnsi" w:cstheme="minorHAnsi"/>
          <w:sz w:val="22"/>
          <w:szCs w:val="22"/>
        </w:rPr>
        <w:t xml:space="preserve">povzročena škoda ali je omogočena pridobitev nedovoljene koristi predstavniku organa, posredniku organa ali organizacije iz javnega sektorja, drugi pogodbeni stranki ali njenemu predstavniku, zastopniku, posredniku, </w:t>
      </w:r>
    </w:p>
    <w:p w14:paraId="116F8626" w14:textId="77777777" w:rsidR="00AB7D11" w:rsidRPr="002E5961" w:rsidRDefault="00AB7D11" w:rsidP="00AB7D11">
      <w:pPr>
        <w:ind w:left="284"/>
        <w:jc w:val="both"/>
        <w:rPr>
          <w:rFonts w:asciiTheme="minorHAnsi" w:hAnsiTheme="minorHAnsi" w:cstheme="minorHAnsi"/>
          <w:sz w:val="22"/>
          <w:szCs w:val="22"/>
        </w:rPr>
      </w:pPr>
    </w:p>
    <w:p w14:paraId="7E7A2A94" w14:textId="77777777" w:rsidR="00AB7D11" w:rsidRPr="002E5961" w:rsidRDefault="00AB7D11" w:rsidP="00AB7D11">
      <w:pPr>
        <w:ind w:left="284" w:hanging="284"/>
        <w:jc w:val="both"/>
        <w:rPr>
          <w:rFonts w:asciiTheme="minorHAnsi" w:hAnsiTheme="minorHAnsi" w:cstheme="minorHAnsi"/>
          <w:sz w:val="22"/>
          <w:szCs w:val="22"/>
        </w:rPr>
      </w:pPr>
      <w:r w:rsidRPr="002E5961">
        <w:rPr>
          <w:rFonts w:asciiTheme="minorHAnsi" w:hAnsiTheme="minorHAnsi" w:cstheme="minorHAnsi"/>
          <w:sz w:val="22"/>
          <w:szCs w:val="22"/>
        </w:rPr>
        <w:t xml:space="preserve">je ta pogodba nična. </w:t>
      </w:r>
    </w:p>
    <w:p w14:paraId="2FC07A9C" w14:textId="77777777" w:rsidR="00AB7D11" w:rsidRPr="002E5961" w:rsidRDefault="00AB7D11" w:rsidP="00AB7D11">
      <w:pPr>
        <w:jc w:val="center"/>
        <w:rPr>
          <w:rFonts w:asciiTheme="minorHAnsi" w:hAnsiTheme="minorHAnsi" w:cstheme="minorHAnsi"/>
          <w:sz w:val="22"/>
          <w:szCs w:val="22"/>
        </w:rPr>
      </w:pPr>
    </w:p>
    <w:p w14:paraId="73B02AEF" w14:textId="1F9AAC4B" w:rsidR="00AB7D11" w:rsidRPr="002E5961" w:rsidRDefault="002E5961" w:rsidP="00AB7D11">
      <w:pPr>
        <w:numPr>
          <w:ilvl w:val="0"/>
          <w:numId w:val="2"/>
        </w:numPr>
        <w:jc w:val="center"/>
        <w:rPr>
          <w:rFonts w:asciiTheme="minorHAnsi" w:hAnsiTheme="minorHAnsi" w:cstheme="minorHAnsi"/>
          <w:sz w:val="22"/>
          <w:szCs w:val="22"/>
        </w:rPr>
      </w:pPr>
      <w:r>
        <w:rPr>
          <w:rFonts w:asciiTheme="minorHAnsi" w:hAnsiTheme="minorHAnsi" w:cstheme="minorHAnsi"/>
          <w:sz w:val="22"/>
          <w:szCs w:val="22"/>
        </w:rPr>
        <w:t>č</w:t>
      </w:r>
      <w:r w:rsidR="00AB7D11" w:rsidRPr="002E5961">
        <w:rPr>
          <w:rFonts w:asciiTheme="minorHAnsi" w:hAnsiTheme="minorHAnsi" w:cstheme="minorHAnsi"/>
          <w:sz w:val="22"/>
          <w:szCs w:val="22"/>
        </w:rPr>
        <w:t>len</w:t>
      </w:r>
    </w:p>
    <w:p w14:paraId="486C1221" w14:textId="5393344E" w:rsidR="00AB7D11" w:rsidRPr="002E5961" w:rsidRDefault="00AB7D11" w:rsidP="00AB7D11">
      <w:pPr>
        <w:widowControl w:val="0"/>
        <w:autoSpaceDE w:val="0"/>
        <w:autoSpaceDN w:val="0"/>
        <w:adjustRightInd w:val="0"/>
        <w:spacing w:line="264" w:lineRule="exact"/>
        <w:jc w:val="both"/>
        <w:rPr>
          <w:rFonts w:asciiTheme="minorHAnsi" w:hAnsiTheme="minorHAnsi" w:cstheme="minorHAnsi"/>
          <w:sz w:val="22"/>
          <w:szCs w:val="22"/>
        </w:rPr>
      </w:pPr>
      <w:r w:rsidRPr="002E5961">
        <w:rPr>
          <w:rFonts w:asciiTheme="minorHAnsi" w:hAnsiTheme="minorHAnsi" w:cstheme="minorHAnsi"/>
          <w:sz w:val="22"/>
          <w:szCs w:val="22"/>
        </w:rPr>
        <w:t>Morebitne spore iz te pogodbe bosta pogodbeni stranki razreševali sporazumno. V primeru, da do sporazuma ne pride</w:t>
      </w:r>
      <w:r w:rsidR="002E5961">
        <w:rPr>
          <w:rFonts w:asciiTheme="minorHAnsi" w:hAnsiTheme="minorHAnsi" w:cstheme="minorHAnsi"/>
          <w:sz w:val="22"/>
          <w:szCs w:val="22"/>
        </w:rPr>
        <w:t>,</w:t>
      </w:r>
      <w:r w:rsidRPr="002E5961">
        <w:rPr>
          <w:rFonts w:asciiTheme="minorHAnsi" w:hAnsiTheme="minorHAnsi" w:cstheme="minorHAnsi"/>
          <w:sz w:val="22"/>
          <w:szCs w:val="22"/>
        </w:rPr>
        <w:t xml:space="preserve"> bosta spor reševal</w:t>
      </w:r>
      <w:r w:rsidR="002E5961">
        <w:rPr>
          <w:rFonts w:asciiTheme="minorHAnsi" w:hAnsiTheme="minorHAnsi" w:cstheme="minorHAnsi"/>
          <w:sz w:val="22"/>
          <w:szCs w:val="22"/>
        </w:rPr>
        <w:t>i</w:t>
      </w:r>
      <w:r w:rsidRPr="002E5961">
        <w:rPr>
          <w:rFonts w:asciiTheme="minorHAnsi" w:hAnsiTheme="minorHAnsi" w:cstheme="minorHAnsi"/>
          <w:sz w:val="22"/>
          <w:szCs w:val="22"/>
        </w:rPr>
        <w:t xml:space="preserve"> s pomočjo mediatorja pri Društv</w:t>
      </w:r>
      <w:r w:rsidR="002E5961">
        <w:rPr>
          <w:rFonts w:asciiTheme="minorHAnsi" w:hAnsiTheme="minorHAnsi" w:cstheme="minorHAnsi"/>
          <w:sz w:val="22"/>
          <w:szCs w:val="22"/>
        </w:rPr>
        <w:t>u</w:t>
      </w:r>
      <w:r w:rsidRPr="002E5961">
        <w:rPr>
          <w:rFonts w:asciiTheme="minorHAnsi" w:hAnsiTheme="minorHAnsi" w:cstheme="minorHAnsi"/>
          <w:sz w:val="22"/>
          <w:szCs w:val="22"/>
        </w:rPr>
        <w:t xml:space="preserve"> mediatorjev Slovenije. V skrajnem primeru je za reševanje spora pristojno sodišče v </w:t>
      </w:r>
      <w:r w:rsidR="00950C14" w:rsidRPr="002E5961">
        <w:rPr>
          <w:rFonts w:asciiTheme="minorHAnsi" w:hAnsiTheme="minorHAnsi" w:cstheme="minorHAnsi"/>
          <w:sz w:val="22"/>
          <w:szCs w:val="22"/>
        </w:rPr>
        <w:t>_____</w:t>
      </w:r>
      <w:r w:rsidR="002E5961">
        <w:rPr>
          <w:rFonts w:asciiTheme="minorHAnsi" w:hAnsiTheme="minorHAnsi" w:cstheme="minorHAnsi"/>
          <w:sz w:val="22"/>
          <w:szCs w:val="22"/>
        </w:rPr>
        <w:t>__</w:t>
      </w:r>
      <w:r w:rsidR="00950C14" w:rsidRPr="002E5961">
        <w:rPr>
          <w:rFonts w:asciiTheme="minorHAnsi" w:hAnsiTheme="minorHAnsi" w:cstheme="minorHAnsi"/>
          <w:sz w:val="22"/>
          <w:szCs w:val="22"/>
        </w:rPr>
        <w:t>_____</w:t>
      </w:r>
      <w:r w:rsidRPr="002E5961">
        <w:rPr>
          <w:rFonts w:asciiTheme="minorHAnsi" w:hAnsiTheme="minorHAnsi" w:cstheme="minorHAnsi"/>
          <w:sz w:val="22"/>
          <w:szCs w:val="22"/>
        </w:rPr>
        <w:t>.</w:t>
      </w:r>
    </w:p>
    <w:p w14:paraId="750046D7" w14:textId="77777777" w:rsidR="00AB7D11" w:rsidRPr="002E5961" w:rsidRDefault="00AB7D11" w:rsidP="00AB7D11">
      <w:pPr>
        <w:jc w:val="both"/>
        <w:rPr>
          <w:rFonts w:asciiTheme="minorHAnsi" w:hAnsiTheme="minorHAnsi" w:cstheme="minorHAnsi"/>
          <w:sz w:val="22"/>
          <w:szCs w:val="22"/>
        </w:rPr>
      </w:pPr>
    </w:p>
    <w:p w14:paraId="789EBA57" w14:textId="7B27A8DC" w:rsidR="00AB7D11" w:rsidRPr="002E5961" w:rsidRDefault="002E5961" w:rsidP="00AB7D11">
      <w:pPr>
        <w:numPr>
          <w:ilvl w:val="0"/>
          <w:numId w:val="2"/>
        </w:numPr>
        <w:jc w:val="center"/>
        <w:rPr>
          <w:rFonts w:asciiTheme="minorHAnsi" w:hAnsiTheme="minorHAnsi" w:cstheme="minorHAnsi"/>
          <w:sz w:val="22"/>
          <w:szCs w:val="22"/>
        </w:rPr>
      </w:pPr>
      <w:r>
        <w:rPr>
          <w:rFonts w:asciiTheme="minorHAnsi" w:hAnsiTheme="minorHAnsi" w:cstheme="minorHAnsi"/>
          <w:sz w:val="22"/>
          <w:szCs w:val="22"/>
        </w:rPr>
        <w:t>č</w:t>
      </w:r>
      <w:r w:rsidR="00AB7D11" w:rsidRPr="002E5961">
        <w:rPr>
          <w:rFonts w:asciiTheme="minorHAnsi" w:hAnsiTheme="minorHAnsi" w:cstheme="minorHAnsi"/>
          <w:sz w:val="22"/>
          <w:szCs w:val="22"/>
        </w:rPr>
        <w:t>len</w:t>
      </w:r>
    </w:p>
    <w:p w14:paraId="7C5F9FED" w14:textId="34FE382D"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Pogodba začne veljati z dnem podpisa obeh pogodbenih strank. Pogodba je sestavljena v treh</w:t>
      </w:r>
      <w:r w:rsidR="002E5961">
        <w:rPr>
          <w:rFonts w:asciiTheme="minorHAnsi" w:hAnsiTheme="minorHAnsi" w:cstheme="minorHAnsi"/>
          <w:sz w:val="22"/>
          <w:szCs w:val="22"/>
        </w:rPr>
        <w:t xml:space="preserve"> (3)</w:t>
      </w:r>
      <w:r w:rsidRPr="002E5961">
        <w:rPr>
          <w:rFonts w:asciiTheme="minorHAnsi" w:hAnsiTheme="minorHAnsi" w:cstheme="minorHAnsi"/>
          <w:sz w:val="22"/>
          <w:szCs w:val="22"/>
        </w:rPr>
        <w:t xml:space="preserve"> izvodih od katerih </w:t>
      </w:r>
      <w:r w:rsidR="002E5961">
        <w:rPr>
          <w:rFonts w:asciiTheme="minorHAnsi" w:hAnsiTheme="minorHAnsi" w:cstheme="minorHAnsi"/>
          <w:sz w:val="22"/>
          <w:szCs w:val="22"/>
        </w:rPr>
        <w:t>o</w:t>
      </w:r>
      <w:r w:rsidRPr="002E5961">
        <w:rPr>
          <w:rFonts w:asciiTheme="minorHAnsi" w:hAnsiTheme="minorHAnsi" w:cstheme="minorHAnsi"/>
          <w:sz w:val="22"/>
          <w:szCs w:val="22"/>
        </w:rPr>
        <w:t xml:space="preserve">bčina prejme dva </w:t>
      </w:r>
      <w:r w:rsidR="002E5961">
        <w:rPr>
          <w:rFonts w:asciiTheme="minorHAnsi" w:hAnsiTheme="minorHAnsi" w:cstheme="minorHAnsi"/>
          <w:sz w:val="22"/>
          <w:szCs w:val="22"/>
        </w:rPr>
        <w:t xml:space="preserve">(2) </w:t>
      </w:r>
      <w:r w:rsidRPr="002E5961">
        <w:rPr>
          <w:rFonts w:asciiTheme="minorHAnsi" w:hAnsiTheme="minorHAnsi" w:cstheme="minorHAnsi"/>
          <w:sz w:val="22"/>
          <w:szCs w:val="22"/>
        </w:rPr>
        <w:t>izvoda, upravičenec</w:t>
      </w:r>
      <w:r w:rsidR="002E5961" w:rsidRPr="002E5961">
        <w:rPr>
          <w:rFonts w:asciiTheme="minorHAnsi" w:hAnsiTheme="minorHAnsi" w:cstheme="minorHAnsi"/>
          <w:sz w:val="22"/>
          <w:szCs w:val="22"/>
        </w:rPr>
        <w:t xml:space="preserve"> pa en</w:t>
      </w:r>
      <w:r w:rsidR="002E5961">
        <w:rPr>
          <w:rFonts w:asciiTheme="minorHAnsi" w:hAnsiTheme="minorHAnsi" w:cstheme="minorHAnsi"/>
          <w:sz w:val="22"/>
          <w:szCs w:val="22"/>
        </w:rPr>
        <w:t xml:space="preserve"> (1)</w:t>
      </w:r>
      <w:r w:rsidR="002E5961" w:rsidRPr="002E5961">
        <w:rPr>
          <w:rFonts w:asciiTheme="minorHAnsi" w:hAnsiTheme="minorHAnsi" w:cstheme="minorHAnsi"/>
          <w:sz w:val="22"/>
          <w:szCs w:val="22"/>
        </w:rPr>
        <w:t xml:space="preserve"> izvod</w:t>
      </w:r>
      <w:r w:rsidRPr="002E5961">
        <w:rPr>
          <w:rFonts w:asciiTheme="minorHAnsi" w:hAnsiTheme="minorHAnsi" w:cstheme="minorHAnsi"/>
          <w:sz w:val="22"/>
          <w:szCs w:val="22"/>
        </w:rPr>
        <w:t>.</w:t>
      </w:r>
    </w:p>
    <w:p w14:paraId="7B873EE8" w14:textId="77777777" w:rsidR="00AB7D11" w:rsidRPr="002E5961" w:rsidRDefault="00AB7D11" w:rsidP="00AB7D11">
      <w:pPr>
        <w:jc w:val="both"/>
        <w:rPr>
          <w:rFonts w:asciiTheme="minorHAnsi" w:hAnsiTheme="minorHAnsi" w:cstheme="minorHAnsi"/>
          <w:sz w:val="22"/>
          <w:szCs w:val="22"/>
        </w:rPr>
      </w:pPr>
    </w:p>
    <w:p w14:paraId="0E853535" w14:textId="77777777" w:rsidR="00AB7D11" w:rsidRPr="002E5961" w:rsidRDefault="00AB7D11" w:rsidP="00AB7D11">
      <w:pPr>
        <w:jc w:val="both"/>
        <w:rPr>
          <w:rFonts w:asciiTheme="minorHAnsi" w:hAnsiTheme="minorHAnsi" w:cstheme="minorHAnsi"/>
          <w:sz w:val="22"/>
          <w:szCs w:val="22"/>
        </w:rPr>
      </w:pPr>
    </w:p>
    <w:p w14:paraId="2756ED86"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Številka: _________________</w:t>
      </w:r>
    </w:p>
    <w:p w14:paraId="4CE2FB28" w14:textId="77777777"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Datum: __________________</w:t>
      </w:r>
    </w:p>
    <w:p w14:paraId="3ACA0054" w14:textId="77777777" w:rsidR="00AB7D11" w:rsidRPr="002E5961" w:rsidRDefault="00AB7D11" w:rsidP="00AB7D11">
      <w:pPr>
        <w:jc w:val="both"/>
        <w:rPr>
          <w:rFonts w:asciiTheme="minorHAnsi" w:hAnsiTheme="minorHAnsi" w:cstheme="minorHAnsi"/>
          <w:sz w:val="22"/>
          <w:szCs w:val="22"/>
        </w:rPr>
      </w:pPr>
    </w:p>
    <w:p w14:paraId="727B6556" w14:textId="77777777" w:rsidR="00AB7D11" w:rsidRPr="002E5961" w:rsidRDefault="00AB7D11" w:rsidP="00AB7D11">
      <w:pPr>
        <w:jc w:val="both"/>
        <w:rPr>
          <w:rFonts w:asciiTheme="minorHAnsi" w:hAnsiTheme="minorHAnsi" w:cstheme="minorHAnsi"/>
          <w:sz w:val="22"/>
          <w:szCs w:val="22"/>
        </w:rPr>
      </w:pPr>
    </w:p>
    <w:p w14:paraId="02EB97BF" w14:textId="77777777" w:rsidR="00AB7D11" w:rsidRPr="002E5961" w:rsidRDefault="00AB7D11" w:rsidP="00AB7D11">
      <w:pPr>
        <w:jc w:val="both"/>
        <w:rPr>
          <w:rFonts w:asciiTheme="minorHAnsi" w:hAnsiTheme="minorHAnsi" w:cstheme="minorHAnsi"/>
          <w:sz w:val="22"/>
          <w:szCs w:val="22"/>
        </w:rPr>
      </w:pPr>
    </w:p>
    <w:p w14:paraId="23292579" w14:textId="5B1781B0" w:rsidR="00AB7D11" w:rsidRPr="002E5961" w:rsidRDefault="002E5961" w:rsidP="00AB7D11">
      <w:pPr>
        <w:pStyle w:val="Naslov1"/>
        <w:rPr>
          <w:rFonts w:asciiTheme="minorHAnsi" w:hAnsiTheme="minorHAnsi" w:cstheme="minorHAnsi"/>
          <w:b w:val="0"/>
          <w:szCs w:val="22"/>
        </w:rPr>
      </w:pPr>
      <w:r>
        <w:rPr>
          <w:rFonts w:asciiTheme="minorHAnsi" w:hAnsiTheme="minorHAnsi" w:cstheme="minorHAnsi"/>
          <w:b w:val="0"/>
          <w:szCs w:val="22"/>
        </w:rPr>
        <w:t>O</w:t>
      </w:r>
      <w:r w:rsidR="00AB7D11" w:rsidRPr="002E5961">
        <w:rPr>
          <w:rFonts w:asciiTheme="minorHAnsi" w:hAnsiTheme="minorHAnsi" w:cstheme="minorHAnsi"/>
          <w:b w:val="0"/>
          <w:szCs w:val="22"/>
        </w:rPr>
        <w:t xml:space="preserve">bčina _____________:                                                                                     Upravičenec: </w:t>
      </w:r>
    </w:p>
    <w:p w14:paraId="7C8F5771" w14:textId="77777777" w:rsidR="00AB7D11" w:rsidRPr="002E5961" w:rsidRDefault="00AB7D11" w:rsidP="00AB7D11">
      <w:pPr>
        <w:rPr>
          <w:rFonts w:asciiTheme="minorHAnsi" w:hAnsiTheme="minorHAnsi" w:cstheme="minorHAnsi"/>
        </w:rPr>
      </w:pPr>
    </w:p>
    <w:p w14:paraId="221A7BA5" w14:textId="4FA931BD" w:rsidR="00AB7D11" w:rsidRPr="002E5961" w:rsidRDefault="00AB7D11" w:rsidP="00AB7D11">
      <w:pPr>
        <w:jc w:val="both"/>
        <w:rPr>
          <w:rFonts w:asciiTheme="minorHAnsi" w:hAnsiTheme="minorHAnsi" w:cstheme="minorHAnsi"/>
          <w:sz w:val="22"/>
          <w:szCs w:val="22"/>
        </w:rPr>
      </w:pPr>
      <w:r w:rsidRPr="002E5961">
        <w:rPr>
          <w:rFonts w:asciiTheme="minorHAnsi" w:hAnsiTheme="minorHAnsi" w:cstheme="minorHAnsi"/>
          <w:sz w:val="22"/>
          <w:szCs w:val="22"/>
        </w:rPr>
        <w:t xml:space="preserve"> _______</w:t>
      </w:r>
      <w:r w:rsidR="002E5961">
        <w:rPr>
          <w:rFonts w:asciiTheme="minorHAnsi" w:hAnsiTheme="minorHAnsi" w:cstheme="minorHAnsi"/>
          <w:sz w:val="22"/>
          <w:szCs w:val="22"/>
        </w:rPr>
        <w:t>_____</w:t>
      </w:r>
      <w:r w:rsidRPr="002E5961">
        <w:rPr>
          <w:rFonts w:asciiTheme="minorHAnsi" w:hAnsiTheme="minorHAnsi" w:cstheme="minorHAnsi"/>
          <w:sz w:val="22"/>
          <w:szCs w:val="22"/>
        </w:rPr>
        <w:t>__________                                                                               ________________________</w:t>
      </w:r>
    </w:p>
    <w:p w14:paraId="20996E3B" w14:textId="395B855B" w:rsidR="00AB7D11" w:rsidRPr="002E5961" w:rsidRDefault="00AB7D11" w:rsidP="002E5961">
      <w:pPr>
        <w:jc w:val="both"/>
        <w:rPr>
          <w:rFonts w:asciiTheme="minorHAnsi" w:hAnsiTheme="minorHAnsi" w:cstheme="minorHAnsi"/>
          <w:sz w:val="22"/>
          <w:szCs w:val="22"/>
        </w:rPr>
      </w:pPr>
      <w:r w:rsidRPr="002E5961">
        <w:rPr>
          <w:rFonts w:asciiTheme="minorHAnsi" w:hAnsiTheme="minorHAnsi" w:cstheme="minorHAnsi"/>
          <w:sz w:val="22"/>
          <w:szCs w:val="22"/>
        </w:rPr>
        <w:t xml:space="preserve"> Ime in Priimek</w:t>
      </w:r>
      <w:r w:rsidR="002E5961">
        <w:rPr>
          <w:rFonts w:asciiTheme="minorHAnsi" w:hAnsiTheme="minorHAnsi" w:cstheme="minorHAnsi"/>
          <w:sz w:val="22"/>
          <w:szCs w:val="22"/>
        </w:rPr>
        <w:t>, župan/-ja</w:t>
      </w:r>
      <w:r w:rsidR="002E5961">
        <w:rPr>
          <w:rFonts w:asciiTheme="minorHAnsi" w:hAnsiTheme="minorHAnsi" w:cstheme="minorHAnsi"/>
          <w:sz w:val="22"/>
          <w:szCs w:val="22"/>
        </w:rPr>
        <w:tab/>
      </w:r>
      <w:r w:rsidR="002E5961">
        <w:rPr>
          <w:rFonts w:asciiTheme="minorHAnsi" w:hAnsiTheme="minorHAnsi" w:cstheme="minorHAnsi"/>
          <w:sz w:val="22"/>
          <w:szCs w:val="22"/>
        </w:rPr>
        <w:tab/>
      </w:r>
      <w:r w:rsidR="002E5961">
        <w:rPr>
          <w:rFonts w:asciiTheme="minorHAnsi" w:hAnsiTheme="minorHAnsi" w:cstheme="minorHAnsi"/>
          <w:sz w:val="22"/>
          <w:szCs w:val="22"/>
        </w:rPr>
        <w:tab/>
      </w:r>
      <w:r w:rsidR="002E5961">
        <w:rPr>
          <w:rFonts w:asciiTheme="minorHAnsi" w:hAnsiTheme="minorHAnsi" w:cstheme="minorHAnsi"/>
          <w:sz w:val="22"/>
          <w:szCs w:val="22"/>
        </w:rPr>
        <w:tab/>
      </w:r>
      <w:r w:rsidR="002E5961">
        <w:rPr>
          <w:rFonts w:asciiTheme="minorHAnsi" w:hAnsiTheme="minorHAnsi" w:cstheme="minorHAnsi"/>
          <w:sz w:val="22"/>
          <w:szCs w:val="22"/>
        </w:rPr>
        <w:tab/>
      </w:r>
      <w:r w:rsidR="002E5961">
        <w:rPr>
          <w:rFonts w:asciiTheme="minorHAnsi" w:hAnsiTheme="minorHAnsi" w:cstheme="minorHAnsi"/>
          <w:sz w:val="22"/>
          <w:szCs w:val="22"/>
        </w:rPr>
        <w:tab/>
      </w:r>
      <w:r w:rsidR="002E5961" w:rsidRPr="002E5961">
        <w:rPr>
          <w:rFonts w:asciiTheme="minorHAnsi" w:hAnsiTheme="minorHAnsi" w:cstheme="minorHAnsi"/>
          <w:sz w:val="22"/>
          <w:szCs w:val="22"/>
        </w:rPr>
        <w:t>Ime in Priimek</w:t>
      </w:r>
    </w:p>
    <w:p w14:paraId="39269F7B" w14:textId="77777777" w:rsidR="00AB7D11" w:rsidRPr="002E5961" w:rsidRDefault="00AB7D11" w:rsidP="00AB7D11">
      <w:pPr>
        <w:rPr>
          <w:rFonts w:asciiTheme="minorHAnsi" w:hAnsiTheme="minorHAnsi" w:cstheme="minorHAnsi"/>
          <w:sz w:val="22"/>
          <w:szCs w:val="22"/>
        </w:rPr>
      </w:pPr>
    </w:p>
    <w:p w14:paraId="270FA8D8" w14:textId="77777777" w:rsidR="002E5961" w:rsidRPr="002E5961" w:rsidRDefault="002E5961" w:rsidP="002E5961">
      <w:pPr>
        <w:jc w:val="both"/>
        <w:rPr>
          <w:rFonts w:asciiTheme="minorHAnsi" w:hAnsiTheme="minorHAnsi" w:cstheme="minorHAnsi"/>
          <w:sz w:val="22"/>
          <w:szCs w:val="22"/>
        </w:rPr>
      </w:pPr>
      <w:r w:rsidRPr="002E5961">
        <w:rPr>
          <w:rFonts w:asciiTheme="minorHAnsi" w:hAnsiTheme="minorHAnsi" w:cstheme="minorHAnsi"/>
          <w:sz w:val="22"/>
          <w:szCs w:val="22"/>
        </w:rPr>
        <w:t>_______</w:t>
      </w:r>
      <w:r>
        <w:rPr>
          <w:rFonts w:asciiTheme="minorHAnsi" w:hAnsiTheme="minorHAnsi" w:cstheme="minorHAnsi"/>
          <w:sz w:val="22"/>
          <w:szCs w:val="22"/>
        </w:rPr>
        <w:t>_____</w:t>
      </w:r>
      <w:r w:rsidRPr="002E5961">
        <w:rPr>
          <w:rFonts w:asciiTheme="minorHAnsi" w:hAnsiTheme="minorHAnsi" w:cstheme="minorHAnsi"/>
          <w:sz w:val="22"/>
          <w:szCs w:val="22"/>
        </w:rPr>
        <w:t>__________                                                                               ________________________</w:t>
      </w:r>
    </w:p>
    <w:p w14:paraId="1ECD3A3E" w14:textId="750E59EB" w:rsidR="002E5961" w:rsidRPr="002E5961" w:rsidRDefault="002E5961" w:rsidP="002E5961">
      <w:pPr>
        <w:jc w:val="both"/>
        <w:rPr>
          <w:rFonts w:asciiTheme="minorHAnsi" w:hAnsiTheme="minorHAnsi" w:cstheme="minorHAnsi"/>
          <w:sz w:val="22"/>
          <w:szCs w:val="22"/>
        </w:rPr>
      </w:pPr>
      <w:r w:rsidRPr="002E5961">
        <w:rPr>
          <w:rFonts w:asciiTheme="minorHAnsi" w:hAnsiTheme="minorHAnsi" w:cstheme="minorHAnsi"/>
          <w:sz w:val="22"/>
          <w:szCs w:val="22"/>
        </w:rPr>
        <w:t xml:space="preserve"> </w:t>
      </w:r>
      <w:r>
        <w:rPr>
          <w:rFonts w:asciiTheme="minorHAnsi" w:hAnsiTheme="minorHAnsi" w:cstheme="minorHAnsi"/>
          <w:sz w:val="22"/>
          <w:szCs w:val="22"/>
        </w:rPr>
        <w:t>Podpis</w:t>
      </w:r>
      <w:r w:rsidRPr="002E596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Podpis</w:t>
      </w:r>
    </w:p>
    <w:p w14:paraId="19C1078E" w14:textId="77777777" w:rsidR="00AB7D11" w:rsidRPr="002E5961" w:rsidRDefault="00AB7D11" w:rsidP="00AB7D11">
      <w:pPr>
        <w:rPr>
          <w:rFonts w:asciiTheme="minorHAnsi" w:hAnsiTheme="minorHAnsi" w:cstheme="minorHAnsi"/>
          <w:sz w:val="22"/>
          <w:szCs w:val="22"/>
        </w:rPr>
      </w:pPr>
    </w:p>
    <w:p w14:paraId="1D4B8C35" w14:textId="77777777" w:rsidR="003D16D2" w:rsidRPr="002E5961" w:rsidRDefault="003D16D2">
      <w:pPr>
        <w:rPr>
          <w:rFonts w:asciiTheme="minorHAnsi" w:hAnsiTheme="minorHAnsi" w:cstheme="minorHAnsi"/>
        </w:rPr>
      </w:pPr>
    </w:p>
    <w:sectPr w:rsidR="003D16D2" w:rsidRPr="002E59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C4BDF" w14:textId="77777777" w:rsidR="001D0F60" w:rsidRDefault="001D0F60" w:rsidP="001D0F60">
      <w:r>
        <w:separator/>
      </w:r>
    </w:p>
  </w:endnote>
  <w:endnote w:type="continuationSeparator" w:id="0">
    <w:p w14:paraId="532DE3B4" w14:textId="77777777" w:rsidR="001D0F60" w:rsidRDefault="001D0F60" w:rsidP="001D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921099930"/>
      <w:docPartObj>
        <w:docPartGallery w:val="Page Numbers (Bottom of Page)"/>
        <w:docPartUnique/>
      </w:docPartObj>
    </w:sdtPr>
    <w:sdtEndPr>
      <w:rPr>
        <w:sz w:val="20"/>
        <w:szCs w:val="20"/>
      </w:rPr>
    </w:sdtEndPr>
    <w:sdtContent>
      <w:p w14:paraId="6FB36453" w14:textId="5C4EFCCA" w:rsidR="001D0F60" w:rsidRPr="001D0F60" w:rsidRDefault="001D0F60">
        <w:pPr>
          <w:pStyle w:val="Noga"/>
          <w:jc w:val="center"/>
          <w:rPr>
            <w:rFonts w:asciiTheme="minorHAnsi" w:hAnsiTheme="minorHAnsi" w:cstheme="minorHAnsi"/>
            <w:sz w:val="20"/>
            <w:szCs w:val="20"/>
          </w:rPr>
        </w:pPr>
        <w:r w:rsidRPr="001D0F60">
          <w:rPr>
            <w:rFonts w:asciiTheme="minorHAnsi" w:hAnsiTheme="minorHAnsi" w:cstheme="minorHAnsi"/>
            <w:sz w:val="20"/>
            <w:szCs w:val="20"/>
          </w:rPr>
          <w:fldChar w:fldCharType="begin"/>
        </w:r>
        <w:r w:rsidRPr="001D0F60">
          <w:rPr>
            <w:rFonts w:asciiTheme="minorHAnsi" w:hAnsiTheme="minorHAnsi" w:cstheme="minorHAnsi"/>
            <w:sz w:val="20"/>
            <w:szCs w:val="20"/>
          </w:rPr>
          <w:instrText>PAGE   \* MERGEFORMAT</w:instrText>
        </w:r>
        <w:r w:rsidRPr="001D0F60">
          <w:rPr>
            <w:rFonts w:asciiTheme="minorHAnsi" w:hAnsiTheme="minorHAnsi" w:cstheme="minorHAnsi"/>
            <w:sz w:val="20"/>
            <w:szCs w:val="20"/>
          </w:rPr>
          <w:fldChar w:fldCharType="separate"/>
        </w:r>
        <w:r w:rsidRPr="001D0F60">
          <w:rPr>
            <w:rFonts w:asciiTheme="minorHAnsi" w:hAnsiTheme="minorHAnsi" w:cstheme="minorHAnsi"/>
            <w:sz w:val="20"/>
            <w:szCs w:val="20"/>
          </w:rPr>
          <w:t>2</w:t>
        </w:r>
        <w:r w:rsidRPr="001D0F60">
          <w:rPr>
            <w:rFonts w:asciiTheme="minorHAnsi" w:hAnsiTheme="minorHAnsi" w:cstheme="minorHAnsi"/>
            <w:sz w:val="20"/>
            <w:szCs w:val="20"/>
          </w:rPr>
          <w:fldChar w:fldCharType="end"/>
        </w:r>
      </w:p>
    </w:sdtContent>
  </w:sdt>
  <w:p w14:paraId="07599B93" w14:textId="77777777" w:rsidR="001D0F60" w:rsidRPr="001D0F60" w:rsidRDefault="001D0F60">
    <w:pPr>
      <w:pStyle w:val="Nog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66416" w14:textId="77777777" w:rsidR="001D0F60" w:rsidRDefault="001D0F60" w:rsidP="001D0F60">
      <w:r>
        <w:separator/>
      </w:r>
    </w:p>
  </w:footnote>
  <w:footnote w:type="continuationSeparator" w:id="0">
    <w:p w14:paraId="36FA1827" w14:textId="77777777" w:rsidR="001D0F60" w:rsidRDefault="001D0F60" w:rsidP="001D0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209"/>
    <w:multiLevelType w:val="hybridMultilevel"/>
    <w:tmpl w:val="3C54D2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C2D1B81"/>
    <w:multiLevelType w:val="hybridMultilevel"/>
    <w:tmpl w:val="26F84F2E"/>
    <w:lvl w:ilvl="0" w:tplc="42E235E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BA7BA0"/>
    <w:multiLevelType w:val="hybridMultilevel"/>
    <w:tmpl w:val="F48C5C0C"/>
    <w:lvl w:ilvl="0" w:tplc="02E0C260">
      <w:start w:val="83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71018514">
    <w:abstractNumId w:val="2"/>
  </w:num>
  <w:num w:numId="2" w16cid:durableId="1706564986">
    <w:abstractNumId w:val="0"/>
  </w:num>
  <w:num w:numId="3" w16cid:durableId="106117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11"/>
    <w:rsid w:val="000C0A04"/>
    <w:rsid w:val="001A0B72"/>
    <w:rsid w:val="001D0F60"/>
    <w:rsid w:val="00270931"/>
    <w:rsid w:val="0029431B"/>
    <w:rsid w:val="002E5961"/>
    <w:rsid w:val="002F78EA"/>
    <w:rsid w:val="003A7EC1"/>
    <w:rsid w:val="003C1CB7"/>
    <w:rsid w:val="003D16D2"/>
    <w:rsid w:val="003D300B"/>
    <w:rsid w:val="003F5956"/>
    <w:rsid w:val="00503E07"/>
    <w:rsid w:val="005B2AA2"/>
    <w:rsid w:val="005F74CC"/>
    <w:rsid w:val="006759C6"/>
    <w:rsid w:val="006B1E4E"/>
    <w:rsid w:val="006F4126"/>
    <w:rsid w:val="00773833"/>
    <w:rsid w:val="007A73BF"/>
    <w:rsid w:val="00936D60"/>
    <w:rsid w:val="00950C14"/>
    <w:rsid w:val="00A32D44"/>
    <w:rsid w:val="00AB7D11"/>
    <w:rsid w:val="00AE4F06"/>
    <w:rsid w:val="00B23753"/>
    <w:rsid w:val="00B76155"/>
    <w:rsid w:val="00BB5130"/>
    <w:rsid w:val="00C066DD"/>
    <w:rsid w:val="00C74961"/>
    <w:rsid w:val="00CD0868"/>
    <w:rsid w:val="00CE1DB9"/>
    <w:rsid w:val="00D671AA"/>
    <w:rsid w:val="00E47DB5"/>
    <w:rsid w:val="00EC30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8A79"/>
  <w15:docId w15:val="{5D752FAA-A238-49D3-AD56-E0721DDE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7D1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B7D11"/>
    <w:pPr>
      <w:keepNext/>
      <w:outlineLvl w:val="0"/>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B7D11"/>
    <w:rPr>
      <w:rFonts w:ascii="Times New Roman" w:eastAsia="Times New Roman" w:hAnsi="Times New Roman" w:cs="Times New Roman"/>
      <w:b/>
      <w:szCs w:val="20"/>
      <w:lang w:eastAsia="sl-SI"/>
    </w:rPr>
  </w:style>
  <w:style w:type="paragraph" w:styleId="Telobesedila">
    <w:name w:val="Body Text"/>
    <w:basedOn w:val="Navaden"/>
    <w:link w:val="TelobesedilaZnak"/>
    <w:rsid w:val="00AB7D11"/>
    <w:rPr>
      <w:rFonts w:ascii="Arial Narrow" w:hAnsi="Arial Narrow"/>
      <w:sz w:val="22"/>
      <w:szCs w:val="20"/>
    </w:rPr>
  </w:style>
  <w:style w:type="character" w:customStyle="1" w:styleId="TelobesedilaZnak">
    <w:name w:val="Telo besedila Znak"/>
    <w:basedOn w:val="Privzetapisavaodstavka"/>
    <w:link w:val="Telobesedila"/>
    <w:rsid w:val="00AB7D11"/>
    <w:rPr>
      <w:rFonts w:ascii="Arial Narrow" w:eastAsia="Times New Roman" w:hAnsi="Arial Narrow" w:cs="Times New Roman"/>
      <w:szCs w:val="20"/>
      <w:lang w:eastAsia="sl-SI"/>
    </w:rPr>
  </w:style>
  <w:style w:type="character" w:styleId="Hiperpovezava">
    <w:name w:val="Hyperlink"/>
    <w:rsid w:val="00AB7D11"/>
    <w:rPr>
      <w:color w:val="0000FF"/>
      <w:u w:val="single"/>
    </w:rPr>
  </w:style>
  <w:style w:type="paragraph" w:styleId="Besedilooblaka">
    <w:name w:val="Balloon Text"/>
    <w:basedOn w:val="Navaden"/>
    <w:link w:val="BesedilooblakaZnak"/>
    <w:uiPriority w:val="99"/>
    <w:semiHidden/>
    <w:unhideWhenUsed/>
    <w:rsid w:val="003C1CB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1CB7"/>
    <w:rPr>
      <w:rFonts w:ascii="Tahoma" w:eastAsia="Times New Roman" w:hAnsi="Tahoma" w:cs="Tahoma"/>
      <w:sz w:val="16"/>
      <w:szCs w:val="16"/>
      <w:lang w:eastAsia="sl-SI"/>
    </w:rPr>
  </w:style>
  <w:style w:type="paragraph" w:styleId="Glava">
    <w:name w:val="header"/>
    <w:basedOn w:val="Navaden"/>
    <w:link w:val="GlavaZnak"/>
    <w:uiPriority w:val="99"/>
    <w:unhideWhenUsed/>
    <w:rsid w:val="001D0F60"/>
    <w:pPr>
      <w:tabs>
        <w:tab w:val="center" w:pos="4536"/>
        <w:tab w:val="right" w:pos="9072"/>
      </w:tabs>
    </w:pPr>
  </w:style>
  <w:style w:type="character" w:customStyle="1" w:styleId="GlavaZnak">
    <w:name w:val="Glava Znak"/>
    <w:basedOn w:val="Privzetapisavaodstavka"/>
    <w:link w:val="Glava"/>
    <w:uiPriority w:val="99"/>
    <w:rsid w:val="001D0F6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1D0F60"/>
    <w:pPr>
      <w:tabs>
        <w:tab w:val="center" w:pos="4536"/>
        <w:tab w:val="right" w:pos="9072"/>
      </w:tabs>
    </w:pPr>
  </w:style>
  <w:style w:type="character" w:customStyle="1" w:styleId="NogaZnak">
    <w:name w:val="Noga Znak"/>
    <w:basedOn w:val="Privzetapisavaodstavka"/>
    <w:link w:val="Noga"/>
    <w:uiPriority w:val="99"/>
    <w:rsid w:val="001D0F6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ra-z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1035</Words>
  <Characters>5906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Živa Ložar</cp:lastModifiedBy>
  <cp:revision>30</cp:revision>
  <cp:lastPrinted>2022-05-18T10:20:00Z</cp:lastPrinted>
  <dcterms:created xsi:type="dcterms:W3CDTF">2018-03-02T13:18:00Z</dcterms:created>
  <dcterms:modified xsi:type="dcterms:W3CDTF">2024-04-10T07:26:00Z</dcterms:modified>
</cp:coreProperties>
</file>