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687C" w14:textId="2F61144E" w:rsidR="003161C4" w:rsidRPr="003161C4" w:rsidRDefault="003161C4" w:rsidP="003161C4">
      <w:pPr>
        <w:jc w:val="center"/>
        <w:rPr>
          <w:b/>
          <w:sz w:val="32"/>
        </w:rPr>
      </w:pPr>
      <w:r w:rsidRPr="003161C4">
        <w:rPr>
          <w:b/>
          <w:sz w:val="32"/>
        </w:rPr>
        <w:t>TEČAJ ZA LOKALNE TURISTIČNE VODNIKE ZELENI KRAS</w:t>
      </w:r>
      <w:r w:rsidR="005C5C9E">
        <w:rPr>
          <w:b/>
          <w:sz w:val="32"/>
        </w:rPr>
        <w:t xml:space="preserve"> 2023</w:t>
      </w:r>
    </w:p>
    <w:p w14:paraId="7D4457C7" w14:textId="77777777" w:rsidR="003161C4" w:rsidRDefault="003161C4" w:rsidP="00C16AE6">
      <w:pPr>
        <w:jc w:val="center"/>
        <w:rPr>
          <w:sz w:val="32"/>
        </w:rPr>
      </w:pPr>
      <w:r w:rsidRPr="00C16AE6">
        <w:rPr>
          <w:sz w:val="32"/>
        </w:rPr>
        <w:t>P R I J A V N I C A</w:t>
      </w:r>
    </w:p>
    <w:p w14:paraId="41E85B83" w14:textId="77777777" w:rsidR="00C16AE6" w:rsidRPr="00C16AE6" w:rsidRDefault="00C16AE6" w:rsidP="00C16AE6">
      <w:pPr>
        <w:jc w:val="center"/>
        <w:rPr>
          <w:sz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161C4" w14:paraId="1706341A" w14:textId="77777777" w:rsidTr="00775F6B">
        <w:tc>
          <w:tcPr>
            <w:tcW w:w="3397" w:type="dxa"/>
            <w:vAlign w:val="center"/>
          </w:tcPr>
          <w:p w14:paraId="0A0B91ED" w14:textId="77777777" w:rsidR="003161C4" w:rsidRDefault="003161C4" w:rsidP="003161C4">
            <w:r w:rsidRPr="003161C4">
              <w:t>Ime in priimek:</w:t>
            </w:r>
            <w:r>
              <w:t xml:space="preserve"> </w:t>
            </w:r>
          </w:p>
          <w:p w14:paraId="78E9E2B2" w14:textId="77777777" w:rsidR="00775F6B" w:rsidRPr="003161C4" w:rsidRDefault="00775F6B" w:rsidP="003161C4"/>
        </w:tc>
        <w:tc>
          <w:tcPr>
            <w:tcW w:w="5665" w:type="dxa"/>
            <w:vAlign w:val="center"/>
          </w:tcPr>
          <w:p w14:paraId="3FAAD04F" w14:textId="77777777" w:rsidR="003161C4" w:rsidRPr="003161C4" w:rsidRDefault="003161C4" w:rsidP="002C33EC"/>
        </w:tc>
      </w:tr>
      <w:tr w:rsidR="003161C4" w14:paraId="6A5ADE1B" w14:textId="77777777" w:rsidTr="00775F6B">
        <w:tc>
          <w:tcPr>
            <w:tcW w:w="3397" w:type="dxa"/>
            <w:vAlign w:val="center"/>
          </w:tcPr>
          <w:p w14:paraId="64099545" w14:textId="77777777" w:rsidR="003161C4" w:rsidRPr="003161C4" w:rsidRDefault="003161C4" w:rsidP="003161C4">
            <w:r w:rsidRPr="003161C4">
              <w:t>Naslov:</w:t>
            </w:r>
          </w:p>
          <w:p w14:paraId="5EB07160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31FA4CA3" w14:textId="77777777" w:rsidR="003161C4" w:rsidRPr="003161C4" w:rsidRDefault="003161C4" w:rsidP="002C33EC"/>
        </w:tc>
      </w:tr>
      <w:tr w:rsidR="003161C4" w14:paraId="092AC8C7" w14:textId="77777777" w:rsidTr="00775F6B">
        <w:tc>
          <w:tcPr>
            <w:tcW w:w="3397" w:type="dxa"/>
            <w:vAlign w:val="center"/>
          </w:tcPr>
          <w:p w14:paraId="3B07AA4B" w14:textId="77777777" w:rsidR="003161C4" w:rsidRDefault="003161C4" w:rsidP="003161C4">
            <w:r w:rsidRPr="003161C4">
              <w:t>Elektronska pošta:</w:t>
            </w:r>
          </w:p>
          <w:p w14:paraId="301CDC15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5E33ED7D" w14:textId="77777777" w:rsidR="003161C4" w:rsidRPr="003161C4" w:rsidRDefault="003161C4" w:rsidP="002C33EC"/>
        </w:tc>
      </w:tr>
      <w:tr w:rsidR="003161C4" w14:paraId="5AB22192" w14:textId="77777777" w:rsidTr="00775F6B">
        <w:tc>
          <w:tcPr>
            <w:tcW w:w="3397" w:type="dxa"/>
            <w:vAlign w:val="center"/>
          </w:tcPr>
          <w:p w14:paraId="49653124" w14:textId="77777777" w:rsidR="003161C4" w:rsidRDefault="003161C4" w:rsidP="003161C4">
            <w:r w:rsidRPr="003161C4">
              <w:t>Telefonska številka:</w:t>
            </w:r>
          </w:p>
          <w:p w14:paraId="4A1B0A6B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0A6B8AA2" w14:textId="77777777" w:rsidR="003161C4" w:rsidRPr="003161C4" w:rsidRDefault="003161C4" w:rsidP="002C33EC"/>
        </w:tc>
      </w:tr>
      <w:tr w:rsidR="003161C4" w14:paraId="39A0FF0D" w14:textId="77777777" w:rsidTr="00775F6B">
        <w:tc>
          <w:tcPr>
            <w:tcW w:w="3397" w:type="dxa"/>
            <w:vAlign w:val="center"/>
          </w:tcPr>
          <w:p w14:paraId="7EBECB22" w14:textId="77777777" w:rsidR="003161C4" w:rsidRDefault="003161C4" w:rsidP="003161C4">
            <w:r w:rsidRPr="003161C4">
              <w:t>Datum rojstva:</w:t>
            </w:r>
          </w:p>
          <w:p w14:paraId="7883C32C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71E35782" w14:textId="77777777" w:rsidR="003161C4" w:rsidRPr="003161C4" w:rsidRDefault="003161C4" w:rsidP="002C33EC"/>
        </w:tc>
      </w:tr>
      <w:tr w:rsidR="003161C4" w14:paraId="5DC74686" w14:textId="77777777" w:rsidTr="00775F6B">
        <w:tc>
          <w:tcPr>
            <w:tcW w:w="3397" w:type="dxa"/>
            <w:vAlign w:val="center"/>
          </w:tcPr>
          <w:p w14:paraId="7065740E" w14:textId="77777777" w:rsidR="003161C4" w:rsidRPr="003161C4" w:rsidRDefault="003161C4" w:rsidP="003161C4">
            <w:r w:rsidRPr="003161C4">
              <w:t>Državna licenca za turistično vodenje:</w:t>
            </w:r>
          </w:p>
        </w:tc>
        <w:tc>
          <w:tcPr>
            <w:tcW w:w="5665" w:type="dxa"/>
            <w:vAlign w:val="center"/>
          </w:tcPr>
          <w:p w14:paraId="7F223139" w14:textId="77777777" w:rsidR="003161C4" w:rsidRPr="003161C4" w:rsidRDefault="003161C4" w:rsidP="003161C4">
            <w:pPr>
              <w:jc w:val="center"/>
            </w:pPr>
            <w:r w:rsidRPr="003161C4">
              <w:t>DA                         NE</w:t>
            </w:r>
          </w:p>
        </w:tc>
      </w:tr>
      <w:tr w:rsidR="003161C4" w14:paraId="66C9A8C9" w14:textId="77777777" w:rsidTr="00775F6B">
        <w:tc>
          <w:tcPr>
            <w:tcW w:w="3397" w:type="dxa"/>
            <w:vAlign w:val="center"/>
          </w:tcPr>
          <w:p w14:paraId="40E97565" w14:textId="77777777" w:rsidR="003161C4" w:rsidRPr="003161C4" w:rsidRDefault="003161C4" w:rsidP="003161C4">
            <w:r w:rsidRPr="003161C4">
              <w:t>Pretekle izkušnje s turističnim vodenjem:</w:t>
            </w:r>
          </w:p>
          <w:p w14:paraId="5749810D" w14:textId="77777777" w:rsidR="003161C4" w:rsidRDefault="003161C4" w:rsidP="003161C4"/>
          <w:p w14:paraId="39E8B600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2F9AF584" w14:textId="77777777" w:rsidR="003161C4" w:rsidRPr="003161C4" w:rsidRDefault="003161C4" w:rsidP="002C33EC"/>
        </w:tc>
      </w:tr>
      <w:tr w:rsidR="002C33EC" w14:paraId="049530F4" w14:textId="77777777" w:rsidTr="00775F6B">
        <w:tc>
          <w:tcPr>
            <w:tcW w:w="3397" w:type="dxa"/>
            <w:vAlign w:val="center"/>
          </w:tcPr>
          <w:p w14:paraId="615D0D12" w14:textId="77777777" w:rsidR="002C33EC" w:rsidRDefault="002C33EC" w:rsidP="003161C4">
            <w:r>
              <w:t>Dosežena stopnja izobrazbe:</w:t>
            </w:r>
          </w:p>
          <w:p w14:paraId="49CB5483" w14:textId="77777777" w:rsidR="002C33EC" w:rsidRPr="003161C4" w:rsidRDefault="002C33EC" w:rsidP="003161C4"/>
        </w:tc>
        <w:tc>
          <w:tcPr>
            <w:tcW w:w="5665" w:type="dxa"/>
            <w:vAlign w:val="center"/>
          </w:tcPr>
          <w:p w14:paraId="187611CA" w14:textId="77777777" w:rsidR="002C33EC" w:rsidRPr="003161C4" w:rsidRDefault="002C33EC" w:rsidP="002C33EC"/>
        </w:tc>
      </w:tr>
      <w:tr w:rsidR="002C33EC" w14:paraId="7ED03DEA" w14:textId="77777777" w:rsidTr="00775F6B">
        <w:tc>
          <w:tcPr>
            <w:tcW w:w="3397" w:type="dxa"/>
            <w:vAlign w:val="center"/>
          </w:tcPr>
          <w:p w14:paraId="6A83A774" w14:textId="77777777" w:rsidR="002C33EC" w:rsidRDefault="002C33EC" w:rsidP="003161C4">
            <w:r>
              <w:t>Znanje tujih jezikov:</w:t>
            </w:r>
          </w:p>
          <w:p w14:paraId="57BBEA6D" w14:textId="77777777" w:rsidR="002C33EC" w:rsidRPr="003161C4" w:rsidRDefault="002C33EC" w:rsidP="003161C4"/>
        </w:tc>
        <w:tc>
          <w:tcPr>
            <w:tcW w:w="5665" w:type="dxa"/>
            <w:vAlign w:val="center"/>
          </w:tcPr>
          <w:p w14:paraId="5F1D36E8" w14:textId="77777777" w:rsidR="002C33EC" w:rsidRPr="003161C4" w:rsidRDefault="002C33EC" w:rsidP="002C33EC"/>
        </w:tc>
      </w:tr>
    </w:tbl>
    <w:p w14:paraId="15E43FD5" w14:textId="77777777" w:rsidR="003161C4" w:rsidRDefault="003161C4" w:rsidP="002C33EC"/>
    <w:p w14:paraId="707191BD" w14:textId="77777777" w:rsidR="003161C4" w:rsidRDefault="003161C4" w:rsidP="003161C4">
      <w:r>
        <w:t>Če plačnik ni isti kot udeleženec navedite podatke plačnika: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161C4" w14:paraId="22DD9D80" w14:textId="77777777" w:rsidTr="003161C4">
        <w:tc>
          <w:tcPr>
            <w:tcW w:w="3397" w:type="dxa"/>
          </w:tcPr>
          <w:p w14:paraId="4FF0E4D0" w14:textId="77777777" w:rsidR="003161C4" w:rsidRPr="002C33EC" w:rsidRDefault="003161C4" w:rsidP="003161C4">
            <w:pPr>
              <w:rPr>
                <w:sz w:val="20"/>
              </w:rPr>
            </w:pPr>
            <w:r w:rsidRPr="002C33EC">
              <w:rPr>
                <w:sz w:val="20"/>
              </w:rPr>
              <w:t>Naziv plačnika:</w:t>
            </w:r>
          </w:p>
          <w:p w14:paraId="6786E1CB" w14:textId="77777777" w:rsidR="003161C4" w:rsidRPr="002C33EC" w:rsidRDefault="003161C4" w:rsidP="003161C4">
            <w:pPr>
              <w:rPr>
                <w:sz w:val="20"/>
              </w:rPr>
            </w:pPr>
          </w:p>
        </w:tc>
        <w:tc>
          <w:tcPr>
            <w:tcW w:w="5665" w:type="dxa"/>
          </w:tcPr>
          <w:p w14:paraId="3C91079B" w14:textId="77777777" w:rsidR="003161C4" w:rsidRPr="002C33EC" w:rsidRDefault="003161C4" w:rsidP="003161C4">
            <w:pPr>
              <w:rPr>
                <w:sz w:val="20"/>
              </w:rPr>
            </w:pPr>
          </w:p>
        </w:tc>
      </w:tr>
      <w:tr w:rsidR="003161C4" w14:paraId="3839049B" w14:textId="77777777" w:rsidTr="003161C4">
        <w:tc>
          <w:tcPr>
            <w:tcW w:w="3397" w:type="dxa"/>
          </w:tcPr>
          <w:p w14:paraId="2AF00953" w14:textId="77777777" w:rsidR="003161C4" w:rsidRPr="002C33EC" w:rsidRDefault="003161C4" w:rsidP="003161C4">
            <w:pPr>
              <w:rPr>
                <w:sz w:val="20"/>
              </w:rPr>
            </w:pPr>
            <w:r w:rsidRPr="002C33EC">
              <w:rPr>
                <w:sz w:val="20"/>
              </w:rPr>
              <w:t>Naslov plačnika:</w:t>
            </w:r>
          </w:p>
          <w:p w14:paraId="55A2761D" w14:textId="77777777" w:rsidR="003161C4" w:rsidRPr="002C33EC" w:rsidRDefault="003161C4" w:rsidP="003161C4">
            <w:pPr>
              <w:rPr>
                <w:sz w:val="20"/>
              </w:rPr>
            </w:pPr>
          </w:p>
        </w:tc>
        <w:tc>
          <w:tcPr>
            <w:tcW w:w="5665" w:type="dxa"/>
          </w:tcPr>
          <w:p w14:paraId="549A22E1" w14:textId="77777777" w:rsidR="003161C4" w:rsidRPr="002C33EC" w:rsidRDefault="003161C4" w:rsidP="003161C4">
            <w:pPr>
              <w:rPr>
                <w:sz w:val="20"/>
              </w:rPr>
            </w:pPr>
          </w:p>
        </w:tc>
      </w:tr>
      <w:tr w:rsidR="003161C4" w14:paraId="2FF10BA4" w14:textId="77777777" w:rsidTr="003161C4">
        <w:tc>
          <w:tcPr>
            <w:tcW w:w="3397" w:type="dxa"/>
          </w:tcPr>
          <w:p w14:paraId="7E72733D" w14:textId="77777777" w:rsidR="003161C4" w:rsidRPr="002C33EC" w:rsidRDefault="003161C4" w:rsidP="003161C4">
            <w:pPr>
              <w:rPr>
                <w:sz w:val="20"/>
              </w:rPr>
            </w:pPr>
            <w:r w:rsidRPr="002C33EC">
              <w:rPr>
                <w:sz w:val="20"/>
              </w:rPr>
              <w:t>ID za DDV:</w:t>
            </w:r>
          </w:p>
          <w:p w14:paraId="07BBEF90" w14:textId="77777777" w:rsidR="003161C4" w:rsidRPr="002C33EC" w:rsidRDefault="003161C4" w:rsidP="003161C4">
            <w:pPr>
              <w:rPr>
                <w:sz w:val="20"/>
              </w:rPr>
            </w:pPr>
          </w:p>
        </w:tc>
        <w:tc>
          <w:tcPr>
            <w:tcW w:w="5665" w:type="dxa"/>
          </w:tcPr>
          <w:p w14:paraId="4FE2194A" w14:textId="77777777" w:rsidR="003161C4" w:rsidRPr="002C33EC" w:rsidRDefault="003161C4" w:rsidP="003161C4">
            <w:pPr>
              <w:rPr>
                <w:sz w:val="20"/>
              </w:rPr>
            </w:pPr>
          </w:p>
        </w:tc>
      </w:tr>
    </w:tbl>
    <w:p w14:paraId="4D5871A9" w14:textId="77777777" w:rsidR="003161C4" w:rsidRDefault="003161C4" w:rsidP="003161C4"/>
    <w:p w14:paraId="550D4D7D" w14:textId="77777777" w:rsidR="003161C4" w:rsidRPr="002C33EC" w:rsidRDefault="003161C4" w:rsidP="005C5C9E">
      <w:pPr>
        <w:jc w:val="center"/>
        <w:rPr>
          <w:sz w:val="20"/>
        </w:rPr>
      </w:pPr>
      <w:r w:rsidRPr="002C33EC">
        <w:rPr>
          <w:sz w:val="20"/>
        </w:rPr>
        <w:t xml:space="preserve">Kotizacija za tečaj znaša </w:t>
      </w:r>
      <w:r w:rsidRPr="002C33EC">
        <w:rPr>
          <w:b/>
          <w:sz w:val="20"/>
        </w:rPr>
        <w:t>110 EUR</w:t>
      </w:r>
      <w:r w:rsidRPr="002C33EC">
        <w:rPr>
          <w:sz w:val="20"/>
        </w:rPr>
        <w:t xml:space="preserve"> + DDV (134,20 EUR)</w:t>
      </w:r>
      <w:r w:rsidR="003A1B1D" w:rsidRPr="002C33EC">
        <w:rPr>
          <w:sz w:val="20"/>
        </w:rPr>
        <w:t xml:space="preserve"> oz. </w:t>
      </w:r>
      <w:r w:rsidR="003A1B1D" w:rsidRPr="002C33EC">
        <w:rPr>
          <w:b/>
          <w:sz w:val="20"/>
        </w:rPr>
        <w:t>60 EUR</w:t>
      </w:r>
      <w:r w:rsidR="003A1B1D" w:rsidRPr="002C33EC">
        <w:rPr>
          <w:sz w:val="20"/>
        </w:rPr>
        <w:t xml:space="preserve"> + DDV (73,2 EUR) za ponovno pridobitev licence</w:t>
      </w:r>
      <w:r w:rsidRPr="002C33EC">
        <w:rPr>
          <w:sz w:val="20"/>
        </w:rPr>
        <w:t>, ki jo kandidati poravnajo po prejetju računa in se šteje za potrditev prijave.</w:t>
      </w:r>
    </w:p>
    <w:p w14:paraId="7A62A03B" w14:textId="380E2509" w:rsidR="003161C4" w:rsidRPr="005C5C9E" w:rsidRDefault="003161C4" w:rsidP="005C5C9E">
      <w:pPr>
        <w:jc w:val="center"/>
        <w:rPr>
          <w:b/>
          <w:bCs/>
          <w:sz w:val="20"/>
        </w:rPr>
      </w:pPr>
      <w:r w:rsidRPr="005C5C9E">
        <w:rPr>
          <w:b/>
          <w:bCs/>
          <w:sz w:val="20"/>
        </w:rPr>
        <w:t>Prijav</w:t>
      </w:r>
      <w:r w:rsidR="005C5C9E">
        <w:rPr>
          <w:b/>
          <w:bCs/>
          <w:sz w:val="20"/>
        </w:rPr>
        <w:t>nice</w:t>
      </w:r>
      <w:r w:rsidRPr="005C5C9E">
        <w:rPr>
          <w:b/>
          <w:bCs/>
          <w:sz w:val="20"/>
        </w:rPr>
        <w:t xml:space="preserve"> pošljite na e-naslov info@zelenikras.si</w:t>
      </w:r>
    </w:p>
    <w:p w14:paraId="34A9DFE2" w14:textId="39558113" w:rsidR="003161C4" w:rsidRPr="002C33EC" w:rsidRDefault="003161C4" w:rsidP="005C5C9E">
      <w:pPr>
        <w:jc w:val="center"/>
        <w:rPr>
          <w:sz w:val="20"/>
        </w:rPr>
      </w:pPr>
      <w:r w:rsidRPr="002C33EC">
        <w:rPr>
          <w:sz w:val="20"/>
        </w:rPr>
        <w:t xml:space="preserve">Prijave sprejemamo do </w:t>
      </w:r>
      <w:r w:rsidR="005C5C9E">
        <w:rPr>
          <w:sz w:val="20"/>
        </w:rPr>
        <w:t xml:space="preserve">8.3.2023 </w:t>
      </w:r>
      <w:r w:rsidRPr="002C33EC">
        <w:rPr>
          <w:sz w:val="20"/>
        </w:rPr>
        <w:t>oz. do zapolnitve prostih mest (45). Za dodatne informacije smo dosegljivi na info@zelenikras.si ali 041 941 509.</w:t>
      </w:r>
    </w:p>
    <w:p w14:paraId="73FEC308" w14:textId="77777777" w:rsidR="003161C4" w:rsidRDefault="003161C4" w:rsidP="003161C4"/>
    <w:p w14:paraId="0F8CF342" w14:textId="77777777" w:rsidR="003161C4" w:rsidRDefault="003161C4" w:rsidP="003161C4">
      <w:r>
        <w:t xml:space="preserve">Kraj in datum: _________________________________                          </w:t>
      </w:r>
      <w:r w:rsidRPr="003161C4">
        <w:t>Podpis:</w:t>
      </w:r>
      <w:r>
        <w:t xml:space="preserve"> ___________________</w:t>
      </w:r>
    </w:p>
    <w:sectPr w:rsidR="003161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D934" w14:textId="77777777" w:rsidR="00C16AE6" w:rsidRDefault="00C16AE6" w:rsidP="00C16AE6">
      <w:pPr>
        <w:spacing w:after="0" w:line="240" w:lineRule="auto"/>
      </w:pPr>
      <w:r>
        <w:separator/>
      </w:r>
    </w:p>
  </w:endnote>
  <w:endnote w:type="continuationSeparator" w:id="0">
    <w:p w14:paraId="391D2077" w14:textId="77777777" w:rsidR="00C16AE6" w:rsidRDefault="00C16AE6" w:rsidP="00C1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2DA5" w14:textId="77777777" w:rsidR="00C16AE6" w:rsidRPr="00C16AE6" w:rsidRDefault="00C16AE6" w:rsidP="00C16AE6">
    <w:pPr>
      <w:pStyle w:val="Glava"/>
      <w:tabs>
        <w:tab w:val="clear" w:pos="4536"/>
        <w:tab w:val="clear" w:pos="9072"/>
        <w:tab w:val="left" w:pos="7911"/>
      </w:tabs>
      <w:jc w:val="center"/>
    </w:pPr>
    <w:r>
      <w:rPr>
        <w:rFonts w:ascii="Stag Sans Light" w:hAnsi="Stag Sans Light"/>
        <w:noProof/>
        <w:sz w:val="14"/>
        <w:szCs w:val="12"/>
        <w:lang w:eastAsia="sl-SI"/>
      </w:rPr>
      <w:t xml:space="preserve">RRA </w:t>
    </w:r>
    <w:r w:rsidRPr="00E152BE">
      <w:rPr>
        <w:rFonts w:ascii="Stag Sans Light" w:hAnsi="Stag Sans Light"/>
        <w:noProof/>
        <w:sz w:val="14"/>
        <w:szCs w:val="12"/>
        <w:lang w:eastAsia="sl-SI"/>
      </w:rPr>
      <w:t>Zeleni kras, d.o.o., Prečna ulica 1, 6257 Pivka</w:t>
    </w:r>
  </w:p>
  <w:p w14:paraId="1643DD93" w14:textId="77777777" w:rsidR="00C16AE6" w:rsidRPr="00E152BE" w:rsidRDefault="00C16AE6" w:rsidP="00C16AE6">
    <w:pPr>
      <w:tabs>
        <w:tab w:val="center" w:pos="4536"/>
        <w:tab w:val="right" w:pos="9072"/>
      </w:tabs>
      <w:spacing w:after="0" w:line="240" w:lineRule="auto"/>
      <w:jc w:val="center"/>
      <w:rPr>
        <w:rFonts w:ascii="Stag Sans Light" w:hAnsi="Stag Sans Light"/>
        <w:sz w:val="14"/>
        <w:szCs w:val="12"/>
      </w:rPr>
    </w:pPr>
    <w:r w:rsidRPr="00E152BE">
      <w:rPr>
        <w:rFonts w:ascii="Stag Sans Light" w:hAnsi="Stag Sans Light"/>
        <w:noProof/>
        <w:sz w:val="14"/>
        <w:szCs w:val="12"/>
        <w:lang w:eastAsia="sl-SI"/>
      </w:rPr>
      <w:t>tel. 05/72</w:t>
    </w:r>
    <w:r>
      <w:rPr>
        <w:rFonts w:ascii="Stag Sans Light" w:hAnsi="Stag Sans Light"/>
        <w:noProof/>
        <w:sz w:val="14"/>
        <w:szCs w:val="12"/>
        <w:lang w:eastAsia="sl-SI"/>
      </w:rPr>
      <w:t>-</w:t>
    </w:r>
    <w:r w:rsidRPr="00E152BE">
      <w:rPr>
        <w:rFonts w:ascii="Stag Sans Light" w:hAnsi="Stag Sans Light"/>
        <w:noProof/>
        <w:sz w:val="14"/>
        <w:szCs w:val="12"/>
        <w:lang w:eastAsia="sl-SI"/>
      </w:rPr>
      <w:t>12</w:t>
    </w:r>
    <w:r>
      <w:rPr>
        <w:rFonts w:ascii="Stag Sans Light" w:hAnsi="Stag Sans Light"/>
        <w:noProof/>
        <w:sz w:val="14"/>
        <w:szCs w:val="12"/>
        <w:lang w:eastAsia="sl-SI"/>
      </w:rPr>
      <w:t>-</w:t>
    </w:r>
    <w:r w:rsidRPr="00E152BE">
      <w:rPr>
        <w:rFonts w:ascii="Stag Sans Light" w:hAnsi="Stag Sans Light"/>
        <w:noProof/>
        <w:sz w:val="14"/>
        <w:szCs w:val="12"/>
        <w:lang w:eastAsia="sl-SI"/>
      </w:rPr>
      <w:t xml:space="preserve">240, e-naslov: </w:t>
    </w:r>
    <w:hyperlink r:id="rId1" w:history="1">
      <w:r w:rsidRPr="006953B7">
        <w:rPr>
          <w:rFonts w:ascii="Stag Sans Light" w:hAnsi="Stag Sans Light"/>
          <w:noProof/>
          <w:color w:val="0563C1"/>
          <w:sz w:val="14"/>
          <w:szCs w:val="12"/>
          <w:u w:val="single"/>
          <w:lang w:eastAsia="sl-SI"/>
        </w:rPr>
        <w:t>info@rra-zk.si</w:t>
      </w:r>
    </w:hyperlink>
    <w:r w:rsidRPr="00E152BE">
      <w:rPr>
        <w:rFonts w:ascii="Stag Sans Light" w:hAnsi="Stag Sans Light"/>
        <w:noProof/>
        <w:sz w:val="14"/>
        <w:szCs w:val="12"/>
        <w:lang w:eastAsia="sl-SI"/>
      </w:rPr>
      <w:t xml:space="preserve">, </w:t>
    </w:r>
    <w:hyperlink r:id="rId2" w:history="1">
      <w:r w:rsidRPr="006953B7">
        <w:rPr>
          <w:rFonts w:ascii="Stag Sans Light" w:hAnsi="Stag Sans Light"/>
          <w:noProof/>
          <w:color w:val="0563C1"/>
          <w:sz w:val="14"/>
          <w:szCs w:val="12"/>
          <w:u w:val="single"/>
          <w:lang w:eastAsia="sl-SI"/>
        </w:rPr>
        <w:t>www.rra-zk.si</w:t>
      </w:r>
    </w:hyperlink>
    <w:r w:rsidRPr="00E152BE">
      <w:rPr>
        <w:rFonts w:ascii="Stag Sans Light" w:hAnsi="Stag Sans Light"/>
        <w:noProof/>
        <w:sz w:val="14"/>
        <w:szCs w:val="12"/>
        <w:lang w:eastAsia="sl-SI"/>
      </w:rPr>
      <w:t xml:space="preserve">, </w:t>
    </w:r>
    <w:hyperlink r:id="rId3" w:history="1">
      <w:r w:rsidRPr="00BE08FA">
        <w:rPr>
          <w:rStyle w:val="Hiperpovezava"/>
          <w:rFonts w:ascii="Stag Sans Light" w:hAnsi="Stag Sans Light"/>
          <w:noProof/>
          <w:sz w:val="14"/>
          <w:szCs w:val="12"/>
          <w:lang w:eastAsia="sl-SI"/>
        </w:rPr>
        <w:t>www.zelenikras.si</w:t>
      </w:r>
    </w:hyperlink>
  </w:p>
  <w:p w14:paraId="44980095" w14:textId="77777777" w:rsidR="00C16AE6" w:rsidRDefault="00C16AE6" w:rsidP="00C16AE6">
    <w:pPr>
      <w:pStyle w:val="Noga"/>
      <w:jc w:val="center"/>
    </w:pPr>
    <w:r w:rsidRPr="00E152BE">
      <w:rPr>
        <w:rFonts w:ascii="Stag Sans Light" w:hAnsi="Stag Sans Light"/>
        <w:sz w:val="14"/>
        <w:szCs w:val="12"/>
      </w:rPr>
      <w:t>Okrožno sodišče v Kopru, matična številka: 1550225000, osnovni kapital: 88.397,00 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ED70" w14:textId="77777777" w:rsidR="00C16AE6" w:rsidRDefault="00C16AE6" w:rsidP="00C16AE6">
      <w:pPr>
        <w:spacing w:after="0" w:line="240" w:lineRule="auto"/>
      </w:pPr>
      <w:r>
        <w:separator/>
      </w:r>
    </w:p>
  </w:footnote>
  <w:footnote w:type="continuationSeparator" w:id="0">
    <w:p w14:paraId="67899415" w14:textId="77777777" w:rsidR="00C16AE6" w:rsidRDefault="00C16AE6" w:rsidP="00C1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12F2" w14:textId="77777777" w:rsidR="00C16AE6" w:rsidRDefault="00C16AE6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D824E13" wp14:editId="2AF9FC28">
          <wp:simplePos x="0" y="0"/>
          <wp:positionH relativeFrom="column">
            <wp:posOffset>3175</wp:posOffset>
          </wp:positionH>
          <wp:positionV relativeFrom="paragraph">
            <wp:posOffset>-186574</wp:posOffset>
          </wp:positionV>
          <wp:extent cx="1425600" cy="561600"/>
          <wp:effectExtent l="0" t="0" r="317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34B486C" wp14:editId="0A26326D">
          <wp:simplePos x="0" y="0"/>
          <wp:positionH relativeFrom="column">
            <wp:posOffset>3921125</wp:posOffset>
          </wp:positionH>
          <wp:positionV relativeFrom="paragraph">
            <wp:posOffset>-164984</wp:posOffset>
          </wp:positionV>
          <wp:extent cx="1825200" cy="540000"/>
          <wp:effectExtent l="0" t="0" r="3810" b="0"/>
          <wp:wrapSquare wrapText="bothSides"/>
          <wp:docPr id="6" name="Slika 5" descr="Zeleni kras 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eni kras glav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C4"/>
    <w:rsid w:val="00206EE8"/>
    <w:rsid w:val="002C33EC"/>
    <w:rsid w:val="003161C4"/>
    <w:rsid w:val="003A1B1D"/>
    <w:rsid w:val="005C5C9E"/>
    <w:rsid w:val="007706AC"/>
    <w:rsid w:val="00775F6B"/>
    <w:rsid w:val="00C16AE6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2C8DD3"/>
  <w15:chartTrackingRefBased/>
  <w15:docId w15:val="{44DC80B5-9A06-4C09-8E82-173C4934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1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1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6AE6"/>
  </w:style>
  <w:style w:type="paragraph" w:styleId="Noga">
    <w:name w:val="footer"/>
    <w:basedOn w:val="Navaden"/>
    <w:link w:val="NogaZnak"/>
    <w:uiPriority w:val="99"/>
    <w:unhideWhenUsed/>
    <w:rsid w:val="00C1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6AE6"/>
  </w:style>
  <w:style w:type="character" w:styleId="Hiperpovezava">
    <w:name w:val="Hyperlink"/>
    <w:basedOn w:val="Privzetapisavaodstavka"/>
    <w:uiPriority w:val="99"/>
    <w:unhideWhenUsed/>
    <w:rsid w:val="00C16AE6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5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5F6B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7706A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06A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06A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06A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0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nikras.si" TargetMode="External"/><Relationship Id="rId2" Type="http://schemas.openxmlformats.org/officeDocument/2006/relationships/hyperlink" Target="http://www.rra-zk.si" TargetMode="External"/><Relationship Id="rId1" Type="http://schemas.openxmlformats.org/officeDocument/2006/relationships/hyperlink" Target="mailto:info@rra-zk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CA1B21-D268-416E-AE13-AA0BDD12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Iskra</dc:creator>
  <cp:keywords/>
  <dc:description/>
  <cp:lastModifiedBy>Dejan Iskra</cp:lastModifiedBy>
  <cp:revision>4</cp:revision>
  <cp:lastPrinted>2019-01-15T12:53:00Z</cp:lastPrinted>
  <dcterms:created xsi:type="dcterms:W3CDTF">2021-03-09T12:13:00Z</dcterms:created>
  <dcterms:modified xsi:type="dcterms:W3CDTF">2023-02-21T09:29:00Z</dcterms:modified>
</cp:coreProperties>
</file>